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7E" w:rsidRDefault="004764C7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</w:t>
      </w:r>
      <w:r w:rsidR="000C6DFD">
        <w:rPr>
          <w:b/>
          <w:bCs/>
          <w:sz w:val="40"/>
          <w:szCs w:val="40"/>
        </w:rPr>
        <w:t>5</w:t>
      </w:r>
      <w:r w:rsidR="000400A7">
        <w:rPr>
          <w:b/>
          <w:bCs/>
          <w:sz w:val="40"/>
          <w:szCs w:val="40"/>
          <w:vertAlign w:val="superscript"/>
        </w:rPr>
        <w:t>th</w:t>
      </w:r>
      <w:r w:rsidR="000400A7">
        <w:rPr>
          <w:b/>
          <w:bCs/>
          <w:sz w:val="40"/>
          <w:szCs w:val="40"/>
        </w:rPr>
        <w:t xml:space="preserve"> Annual Muscle Shoals/Bank Independent</w:t>
      </w:r>
    </w:p>
    <w:p w:rsidR="004F68DE" w:rsidRPr="003675FD" w:rsidRDefault="000400A7" w:rsidP="003675FD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Christmas Parade Entry Application</w:t>
      </w:r>
    </w:p>
    <w:p w:rsidR="00D66D7E" w:rsidRDefault="000400A7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Parade Date:  </w:t>
      </w:r>
      <w:r w:rsidR="00216A91">
        <w:rPr>
          <w:b/>
          <w:bCs/>
          <w:i/>
          <w:iCs/>
          <w:sz w:val="28"/>
          <w:szCs w:val="28"/>
        </w:rPr>
        <w:t>Thurs</w:t>
      </w:r>
      <w:r w:rsidR="00681E7F">
        <w:rPr>
          <w:b/>
          <w:bCs/>
          <w:i/>
          <w:iCs/>
          <w:sz w:val="28"/>
          <w:szCs w:val="28"/>
        </w:rPr>
        <w:t>day</w:t>
      </w:r>
      <w:r w:rsidR="000C6DFD">
        <w:rPr>
          <w:b/>
          <w:bCs/>
          <w:i/>
          <w:iCs/>
          <w:sz w:val="28"/>
          <w:szCs w:val="28"/>
        </w:rPr>
        <w:t>, December 7</w:t>
      </w:r>
      <w:r>
        <w:rPr>
          <w:b/>
          <w:bCs/>
          <w:i/>
          <w:iCs/>
          <w:sz w:val="28"/>
          <w:szCs w:val="28"/>
        </w:rPr>
        <w:t>, 201</w:t>
      </w:r>
      <w:r w:rsidR="000C6DFD">
        <w:rPr>
          <w:b/>
          <w:bCs/>
          <w:i/>
          <w:iCs/>
          <w:sz w:val="28"/>
          <w:szCs w:val="28"/>
        </w:rPr>
        <w:t>7</w:t>
      </w:r>
      <w:r>
        <w:rPr>
          <w:b/>
          <w:bCs/>
          <w:i/>
          <w:iCs/>
          <w:sz w:val="28"/>
          <w:szCs w:val="28"/>
        </w:rPr>
        <w:t xml:space="preserve"> at 7:00 p.m.</w:t>
      </w:r>
    </w:p>
    <w:p w:rsidR="00FD24E8" w:rsidRDefault="009E2E54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Rain Date:  </w:t>
      </w:r>
      <w:r w:rsidR="00295DA7">
        <w:rPr>
          <w:b/>
          <w:bCs/>
          <w:i/>
          <w:iCs/>
          <w:sz w:val="28"/>
          <w:szCs w:val="28"/>
        </w:rPr>
        <w:t>Mon</w:t>
      </w:r>
      <w:r w:rsidR="000C6DFD">
        <w:rPr>
          <w:b/>
          <w:bCs/>
          <w:i/>
          <w:iCs/>
          <w:sz w:val="28"/>
          <w:szCs w:val="28"/>
        </w:rPr>
        <w:t>day, December 11</w:t>
      </w:r>
      <w:r w:rsidR="003A279B">
        <w:rPr>
          <w:b/>
          <w:bCs/>
          <w:i/>
          <w:iCs/>
          <w:sz w:val="28"/>
          <w:szCs w:val="28"/>
        </w:rPr>
        <w:t>, 2017</w:t>
      </w:r>
      <w:r w:rsidR="00FD24E8">
        <w:rPr>
          <w:b/>
          <w:bCs/>
          <w:i/>
          <w:iCs/>
          <w:sz w:val="28"/>
          <w:szCs w:val="28"/>
        </w:rPr>
        <w:t xml:space="preserve"> at 7:00 p.m.</w:t>
      </w:r>
    </w:p>
    <w:p w:rsidR="00D66D7E" w:rsidRPr="00FD306A" w:rsidRDefault="00242CB2" w:rsidP="00FD306A">
      <w:pPr>
        <w:pStyle w:val="Standard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Deadline</w:t>
      </w:r>
      <w:r w:rsidR="009E2E54">
        <w:rPr>
          <w:b/>
          <w:bCs/>
          <w:i/>
          <w:sz w:val="28"/>
          <w:szCs w:val="28"/>
        </w:rPr>
        <w:t xml:space="preserve"> for application submission: Fri</w:t>
      </w:r>
      <w:r w:rsidR="00FD306A">
        <w:rPr>
          <w:b/>
          <w:bCs/>
          <w:i/>
          <w:sz w:val="28"/>
          <w:szCs w:val="28"/>
        </w:rPr>
        <w:t xml:space="preserve">day, </w:t>
      </w:r>
      <w:r w:rsidR="003A279B">
        <w:rPr>
          <w:b/>
          <w:bCs/>
          <w:i/>
          <w:sz w:val="28"/>
          <w:szCs w:val="28"/>
        </w:rPr>
        <w:t>December 1, 2017</w:t>
      </w:r>
      <w:r w:rsidR="00FD306A">
        <w:rPr>
          <w:b/>
          <w:bCs/>
          <w:i/>
          <w:sz w:val="28"/>
          <w:szCs w:val="28"/>
        </w:rPr>
        <w:t xml:space="preserve"> by 4:30 p.m.</w:t>
      </w:r>
    </w:p>
    <w:p w:rsidR="0084573A" w:rsidRDefault="0084573A">
      <w:pPr>
        <w:pStyle w:val="Standard"/>
        <w:rPr>
          <w:b/>
          <w:bCs/>
          <w:u w:val="single"/>
        </w:rPr>
      </w:pPr>
    </w:p>
    <w:p w:rsidR="00335E8F" w:rsidRDefault="000400A7" w:rsidP="00193D4D">
      <w:pPr>
        <w:pStyle w:val="Standard"/>
        <w:rPr>
          <w:b/>
          <w:bCs/>
          <w:sz w:val="28"/>
          <w:szCs w:val="28"/>
        </w:rPr>
      </w:pPr>
      <w:r w:rsidRPr="0084573A">
        <w:rPr>
          <w:b/>
          <w:bCs/>
          <w:sz w:val="28"/>
          <w:szCs w:val="28"/>
          <w:u w:val="single"/>
        </w:rPr>
        <w:t>Guidelines for Entries</w:t>
      </w:r>
      <w:r w:rsidR="00335E8F">
        <w:rPr>
          <w:b/>
          <w:bCs/>
          <w:sz w:val="28"/>
          <w:szCs w:val="28"/>
        </w:rPr>
        <w:t>:</w:t>
      </w:r>
    </w:p>
    <w:p w:rsidR="00114B99" w:rsidRPr="00335E8F" w:rsidRDefault="0084573A" w:rsidP="00193D4D">
      <w:pPr>
        <w:pStyle w:val="Standard"/>
        <w:rPr>
          <w:b/>
          <w:bCs/>
          <w:sz w:val="28"/>
          <w:szCs w:val="28"/>
        </w:rPr>
      </w:pPr>
      <w:r w:rsidRPr="00CD621A">
        <w:rPr>
          <w:b/>
        </w:rPr>
        <w:t xml:space="preserve"> </w:t>
      </w:r>
      <w:r w:rsidR="00432FE0" w:rsidRPr="00CD621A">
        <w:rPr>
          <w:b/>
        </w:rPr>
        <w:t xml:space="preserve">DEVIATION FROM </w:t>
      </w:r>
      <w:r w:rsidRPr="00CD621A">
        <w:rPr>
          <w:b/>
        </w:rPr>
        <w:t xml:space="preserve">ANY </w:t>
      </w:r>
      <w:r w:rsidR="00432FE0" w:rsidRPr="00CD621A">
        <w:rPr>
          <w:b/>
        </w:rPr>
        <w:t>GUIDELINES</w:t>
      </w:r>
      <w:r w:rsidRPr="00CD621A">
        <w:rPr>
          <w:b/>
        </w:rPr>
        <w:t xml:space="preserve"> BELOW</w:t>
      </w:r>
      <w:r w:rsidR="00432FE0" w:rsidRPr="00CD621A">
        <w:rPr>
          <w:b/>
        </w:rPr>
        <w:t xml:space="preserve"> MAY RESULT IN APPLICANT NOT BEING ALLOWED PARTICIPATION IN</w:t>
      </w:r>
      <w:r w:rsidR="00114B99" w:rsidRPr="00CD621A">
        <w:rPr>
          <w:b/>
        </w:rPr>
        <w:t xml:space="preserve"> THE </w:t>
      </w:r>
      <w:r w:rsidR="00432FE0" w:rsidRPr="00CD621A">
        <w:rPr>
          <w:b/>
        </w:rPr>
        <w:t>PARADE</w:t>
      </w:r>
      <w:r w:rsidR="00193D4D" w:rsidRPr="00CD621A">
        <w:rPr>
          <w:b/>
        </w:rPr>
        <w:t>.</w:t>
      </w:r>
      <w:r w:rsidR="00335E8F">
        <w:rPr>
          <w:b/>
        </w:rPr>
        <w:t xml:space="preserve">  NO ADVERTISING IS ALLOWED FROM ANY ENTRY.</w:t>
      </w:r>
    </w:p>
    <w:p w:rsidR="000C6DFD" w:rsidRDefault="000C6DFD" w:rsidP="00193D4D">
      <w:pPr>
        <w:pStyle w:val="Standard"/>
      </w:pPr>
    </w:p>
    <w:p w:rsidR="00CD621A" w:rsidRDefault="00193D4D" w:rsidP="00193D4D">
      <w:pPr>
        <w:pStyle w:val="Standard"/>
        <w:rPr>
          <w:b/>
        </w:rPr>
      </w:pPr>
      <w:r w:rsidRPr="00CD621A">
        <w:rPr>
          <w:b/>
        </w:rPr>
        <w:t>T</w:t>
      </w:r>
      <w:r w:rsidR="00CD621A">
        <w:rPr>
          <w:b/>
        </w:rPr>
        <w:t>HE PARADE COMMITTEE</w:t>
      </w:r>
      <w:r w:rsidRPr="00CD621A">
        <w:rPr>
          <w:b/>
        </w:rPr>
        <w:t xml:space="preserve"> </w:t>
      </w:r>
      <w:r w:rsidR="00CD621A">
        <w:rPr>
          <w:b/>
        </w:rPr>
        <w:t>RESERVES THE RIGHT TO DISMISS</w:t>
      </w:r>
      <w:r w:rsidRPr="00CD621A">
        <w:rPr>
          <w:b/>
        </w:rPr>
        <w:t xml:space="preserve"> </w:t>
      </w:r>
      <w:r w:rsidR="00CD621A">
        <w:rPr>
          <w:b/>
        </w:rPr>
        <w:t>ANY ENTRY THAT IS</w:t>
      </w:r>
      <w:r w:rsidRPr="00CD621A">
        <w:rPr>
          <w:b/>
        </w:rPr>
        <w:t xml:space="preserve">: 1) </w:t>
      </w:r>
      <w:r w:rsidR="00CD621A">
        <w:rPr>
          <w:b/>
        </w:rPr>
        <w:t>DEEMED A SAFETY ISSUE OR HAZARD</w:t>
      </w:r>
      <w:r w:rsidRPr="00CD621A">
        <w:rPr>
          <w:b/>
        </w:rPr>
        <w:t xml:space="preserve"> </w:t>
      </w:r>
      <w:r w:rsidR="00CD621A">
        <w:rPr>
          <w:b/>
        </w:rPr>
        <w:t>TO ANY ENTRY, PARTICIPANT, OR PARADE SPECTATOR OR</w:t>
      </w:r>
      <w:r w:rsidRPr="00CD621A">
        <w:rPr>
          <w:b/>
        </w:rPr>
        <w:t xml:space="preserve"> </w:t>
      </w:r>
    </w:p>
    <w:p w:rsidR="000C6DFD" w:rsidRDefault="00193D4D" w:rsidP="00193D4D">
      <w:pPr>
        <w:pStyle w:val="Standard"/>
        <w:rPr>
          <w:b/>
        </w:rPr>
      </w:pPr>
      <w:r w:rsidRPr="00CD621A">
        <w:rPr>
          <w:b/>
        </w:rPr>
        <w:t xml:space="preserve">2) </w:t>
      </w:r>
      <w:r w:rsidR="00CD621A">
        <w:rPr>
          <w:b/>
        </w:rPr>
        <w:t>OFFENSIVE BY DESIGN OR DECORATION.</w:t>
      </w:r>
      <w:r w:rsidRPr="00CD621A">
        <w:rPr>
          <w:b/>
        </w:rPr>
        <w:t xml:space="preserve">  </w:t>
      </w:r>
    </w:p>
    <w:p w:rsidR="000C6DFD" w:rsidRDefault="000C6DFD" w:rsidP="00193D4D">
      <w:pPr>
        <w:pStyle w:val="Standard"/>
        <w:rPr>
          <w:b/>
        </w:rPr>
      </w:pPr>
      <w:bookmarkStart w:id="0" w:name="_GoBack"/>
      <w:bookmarkEnd w:id="0"/>
    </w:p>
    <w:p w:rsidR="00D66D7E" w:rsidRDefault="000400A7" w:rsidP="00193D4D">
      <w:pPr>
        <w:pStyle w:val="Standard"/>
        <w:rPr>
          <w:b/>
        </w:rPr>
      </w:pPr>
      <w:r w:rsidRPr="00CD621A">
        <w:rPr>
          <w:b/>
        </w:rPr>
        <w:t>N</w:t>
      </w:r>
      <w:r w:rsidR="00D34C81">
        <w:rPr>
          <w:b/>
        </w:rPr>
        <w:t xml:space="preserve">O SANTA CLAUS OR MRS. CLAUS </w:t>
      </w:r>
      <w:r w:rsidR="00CD621A">
        <w:rPr>
          <w:b/>
        </w:rPr>
        <w:t>IMPERSONATORS ALLOWED IN</w:t>
      </w:r>
      <w:r w:rsidRPr="00CD621A">
        <w:rPr>
          <w:b/>
        </w:rPr>
        <w:t xml:space="preserve"> </w:t>
      </w:r>
      <w:r w:rsidR="00CD621A">
        <w:rPr>
          <w:b/>
        </w:rPr>
        <w:t>OR ON ANY PARADE</w:t>
      </w:r>
      <w:r w:rsidRPr="00CD621A">
        <w:rPr>
          <w:b/>
        </w:rPr>
        <w:t xml:space="preserve"> </w:t>
      </w:r>
      <w:r w:rsidR="00CD621A">
        <w:rPr>
          <w:b/>
        </w:rPr>
        <w:t>ENTRY</w:t>
      </w:r>
      <w:r w:rsidRPr="00CD621A">
        <w:rPr>
          <w:b/>
        </w:rPr>
        <w:t>.</w:t>
      </w:r>
      <w:r w:rsidR="000C6DFD">
        <w:rPr>
          <w:b/>
        </w:rPr>
        <w:t xml:space="preserve"> </w:t>
      </w:r>
    </w:p>
    <w:p w:rsidR="000C6DFD" w:rsidRPr="00CD621A" w:rsidRDefault="000C6DFD" w:rsidP="00193D4D">
      <w:pPr>
        <w:pStyle w:val="Standard"/>
        <w:rPr>
          <w:b/>
        </w:rPr>
      </w:pPr>
      <w:r>
        <w:rPr>
          <w:b/>
        </w:rPr>
        <w:t>SANTA AND MRS CLAUS HAVE THEIR OWN FLOAT!</w:t>
      </w:r>
    </w:p>
    <w:p w:rsidR="00D66D7E" w:rsidRDefault="00D66D7E">
      <w:pPr>
        <w:pStyle w:val="Standard"/>
      </w:pPr>
    </w:p>
    <w:p w:rsidR="00D66D7E" w:rsidRPr="00CD621A" w:rsidRDefault="009E2E54" w:rsidP="00193D4D">
      <w:pPr>
        <w:pStyle w:val="Standard"/>
        <w:rPr>
          <w:b/>
        </w:rPr>
      </w:pPr>
      <w:r>
        <w:t xml:space="preserve">All entrants must be pre-registered by deadline date. </w:t>
      </w:r>
      <w:r w:rsidR="000400A7">
        <w:t>Floats must be on a flatbed</w:t>
      </w:r>
      <w:r>
        <w:t xml:space="preserve"> or flat </w:t>
      </w:r>
      <w:r w:rsidR="000400A7">
        <w:t>trailer</w:t>
      </w:r>
      <w:r>
        <w:t xml:space="preserve"> </w:t>
      </w:r>
      <w:r w:rsidR="002D5A8F">
        <w:t>(</w:t>
      </w:r>
      <w:r>
        <w:t>a minimum of 1</w:t>
      </w:r>
      <w:r w:rsidR="00A32AEB">
        <w:t>6</w:t>
      </w:r>
      <w:r>
        <w:t xml:space="preserve"> </w:t>
      </w:r>
      <w:r w:rsidR="002F7E45">
        <w:t>feet</w:t>
      </w:r>
      <w:r w:rsidR="002D5A8F">
        <w:t>)</w:t>
      </w:r>
      <w:r w:rsidR="000400A7">
        <w:t xml:space="preserve"> towed by a decorated </w:t>
      </w:r>
      <w:r>
        <w:t>vehicle</w:t>
      </w:r>
      <w:r w:rsidR="000400A7">
        <w:t xml:space="preserve"> or </w:t>
      </w:r>
      <w:r w:rsidR="00FD306A">
        <w:t xml:space="preserve">decorated </w:t>
      </w:r>
      <w:r>
        <w:t>truck.</w:t>
      </w:r>
      <w:r w:rsidR="000400A7">
        <w:t xml:space="preserve">  N</w:t>
      </w:r>
      <w:r w:rsidR="000C6DFD">
        <w:t xml:space="preserve">O RIDERS ALLOWED IN THE BACK OF TRUCKS. ANY ENTRY WILL BE PULLED THAT DOES NOT ADHERE TO THIS GUIDELINE. </w:t>
      </w:r>
      <w:r w:rsidR="000400A7">
        <w:t xml:space="preserve"> </w:t>
      </w:r>
      <w:r w:rsidR="000C6DFD">
        <w:t xml:space="preserve">A MINIMUM OF 4 WALKERS AROUND EACH FLOAT IS REQUIRED FOR SAFETY – </w:t>
      </w:r>
      <w:r w:rsidR="000C6DFD" w:rsidRPr="00A32AEB">
        <w:rPr>
          <w:b/>
        </w:rPr>
        <w:t>NO EXCEPTIONS</w:t>
      </w:r>
      <w:r w:rsidR="000C6DFD">
        <w:t xml:space="preserve">! </w:t>
      </w:r>
      <w:r w:rsidR="001731AB">
        <w:t xml:space="preserve"> </w:t>
      </w:r>
      <w:r w:rsidR="000400A7" w:rsidRPr="00CD621A">
        <w:rPr>
          <w:b/>
          <w:i/>
          <w:iCs/>
        </w:rPr>
        <w:t xml:space="preserve">Please identify your entry by sign or poster on the </w:t>
      </w:r>
      <w:r w:rsidR="00114B99" w:rsidRPr="00CD621A">
        <w:rPr>
          <w:b/>
          <w:bCs/>
          <w:i/>
          <w:iCs/>
          <w:u w:val="single"/>
        </w:rPr>
        <w:t>PASSENGER</w:t>
      </w:r>
      <w:r w:rsidR="00114B99" w:rsidRPr="00CD621A">
        <w:rPr>
          <w:b/>
          <w:i/>
          <w:iCs/>
        </w:rPr>
        <w:t xml:space="preserve"> side </w:t>
      </w:r>
      <w:r w:rsidR="000400A7" w:rsidRPr="00CD621A">
        <w:rPr>
          <w:b/>
          <w:i/>
          <w:iCs/>
        </w:rPr>
        <w:t>of the entry</w:t>
      </w:r>
      <w:r w:rsidR="00CD621A" w:rsidRPr="00CD621A">
        <w:rPr>
          <w:b/>
          <w:i/>
          <w:iCs/>
        </w:rPr>
        <w:t xml:space="preserve"> for identification </w:t>
      </w:r>
      <w:r w:rsidR="000400A7" w:rsidRPr="00CD621A">
        <w:rPr>
          <w:b/>
          <w:i/>
          <w:iCs/>
        </w:rPr>
        <w:t>during parade filming.</w:t>
      </w:r>
      <w:r w:rsidR="00FD306A" w:rsidRPr="00CD621A">
        <w:rPr>
          <w:b/>
          <w:i/>
          <w:iCs/>
        </w:rPr>
        <w:t xml:space="preserve"> </w:t>
      </w:r>
    </w:p>
    <w:p w:rsidR="00D66D7E" w:rsidRDefault="00D66D7E">
      <w:pPr>
        <w:pStyle w:val="Standard"/>
      </w:pPr>
    </w:p>
    <w:p w:rsidR="00D66D7E" w:rsidRDefault="000400A7" w:rsidP="00193D4D">
      <w:pPr>
        <w:pStyle w:val="Standard"/>
      </w:pPr>
      <w:r>
        <w:t>The number of people on the float should be relative to the design.</w:t>
      </w:r>
      <w:r w:rsidR="00114B99">
        <w:t xml:space="preserve">  No float riders are allowed to exit</w:t>
      </w:r>
      <w:r w:rsidR="00D34C81">
        <w:t xml:space="preserve"> during the parade </w:t>
      </w:r>
      <w:r w:rsidR="00114B99">
        <w:t xml:space="preserve">from the entry except in an emergency. </w:t>
      </w:r>
    </w:p>
    <w:p w:rsidR="00D66D7E" w:rsidRDefault="00D66D7E">
      <w:pPr>
        <w:pStyle w:val="Standard"/>
      </w:pPr>
    </w:p>
    <w:p w:rsidR="00D66D7E" w:rsidRDefault="000400A7" w:rsidP="00193D4D">
      <w:pPr>
        <w:pStyle w:val="Standard"/>
      </w:pPr>
      <w:r>
        <w:t>Christmas music is allowed in the d</w:t>
      </w:r>
      <w:r w:rsidR="00FB55FB">
        <w:t xml:space="preserve">esign of the parade entry.  We </w:t>
      </w:r>
      <w:r>
        <w:t>encourage this for the entertainment of the parade spectators.</w:t>
      </w:r>
      <w:r w:rsidR="00114B99">
        <w:t xml:space="preserve">  Please do not sound horns during the parade.</w:t>
      </w:r>
      <w:r w:rsidR="00D34C81">
        <w:t xml:space="preserve"> Please refrain from smoking while on the parade route.</w:t>
      </w:r>
    </w:p>
    <w:p w:rsidR="00D66D7E" w:rsidRDefault="00D66D7E">
      <w:pPr>
        <w:pStyle w:val="Standard"/>
      </w:pPr>
    </w:p>
    <w:p w:rsidR="00D66D7E" w:rsidRPr="00A32AEB" w:rsidRDefault="00114B99" w:rsidP="00193D4D">
      <w:pPr>
        <w:pStyle w:val="Standard"/>
        <w:rPr>
          <w:b/>
        </w:rPr>
      </w:pPr>
      <w:r>
        <w:t xml:space="preserve">Participants are encouraged to throw candy </w:t>
      </w:r>
      <w:r w:rsidRPr="00A32AEB">
        <w:rPr>
          <w:b/>
        </w:rPr>
        <w:t xml:space="preserve">TO THE CROWD! </w:t>
      </w:r>
      <w:r w:rsidR="000C6DFD" w:rsidRPr="00A32AEB">
        <w:rPr>
          <w:b/>
        </w:rPr>
        <w:t>ANYONE THROWING CANDY SHOULD BE</w:t>
      </w:r>
      <w:r w:rsidR="000C6DFD">
        <w:t xml:space="preserve"> </w:t>
      </w:r>
      <w:r w:rsidR="000C6DFD" w:rsidRPr="00A32AEB">
        <w:rPr>
          <w:b/>
        </w:rPr>
        <w:t>ABLE TO THROW PAST</w:t>
      </w:r>
      <w:r w:rsidR="003A279B" w:rsidRPr="00A32AEB">
        <w:rPr>
          <w:b/>
        </w:rPr>
        <w:t xml:space="preserve"> THE</w:t>
      </w:r>
      <w:r w:rsidR="000C6DFD" w:rsidRPr="00A32AEB">
        <w:rPr>
          <w:b/>
        </w:rPr>
        <w:t xml:space="preserve"> WALKERS BESIDE THE ENTRY! </w:t>
      </w:r>
    </w:p>
    <w:p w:rsidR="00D66D7E" w:rsidRPr="00A32AEB" w:rsidRDefault="00D66D7E">
      <w:pPr>
        <w:pStyle w:val="Standard"/>
        <w:rPr>
          <w:b/>
        </w:rPr>
      </w:pPr>
    </w:p>
    <w:p w:rsidR="00D66D7E" w:rsidRDefault="000400A7" w:rsidP="00193D4D">
      <w:pPr>
        <w:pStyle w:val="Standard"/>
      </w:pPr>
      <w:r>
        <w:t>Floats will be judged prior to the parade based on creativity, originality, Christmas spir</w:t>
      </w:r>
      <w:r w:rsidR="00114B99">
        <w:t>it presentation, and adherence to Parade guidelines.</w:t>
      </w:r>
      <w:r w:rsidR="009E2E54">
        <w:t xml:space="preserve">  </w:t>
      </w:r>
      <w:r>
        <w:t xml:space="preserve">Prizes will be awarded for float competition </w:t>
      </w:r>
      <w:r w:rsidR="00193D4D">
        <w:t xml:space="preserve"> </w:t>
      </w:r>
      <w:r>
        <w:t>-</w:t>
      </w:r>
      <w:r w:rsidR="00193D4D">
        <w:t xml:space="preserve"> </w:t>
      </w:r>
      <w:r>
        <w:t>1</w:t>
      </w:r>
      <w:r>
        <w:rPr>
          <w:vertAlign w:val="superscript"/>
        </w:rPr>
        <w:t>st</w:t>
      </w:r>
      <w:r>
        <w:t xml:space="preserve"> Place - $500 / 2</w:t>
      </w:r>
      <w:r>
        <w:rPr>
          <w:vertAlign w:val="superscript"/>
        </w:rPr>
        <w:t>nd</w:t>
      </w:r>
      <w:r>
        <w:t xml:space="preserve"> - $250 / 3</w:t>
      </w:r>
      <w:r w:rsidR="00114B99">
        <w:rPr>
          <w:vertAlign w:val="superscript"/>
        </w:rPr>
        <w:t xml:space="preserve">rd </w:t>
      </w:r>
      <w:r w:rsidR="00114B99">
        <w:t>- $100.00</w:t>
      </w:r>
      <w:r w:rsidR="002D5A8F">
        <w:t>.</w:t>
      </w:r>
    </w:p>
    <w:p w:rsidR="00114B99" w:rsidRDefault="00114B99" w:rsidP="00114B99">
      <w:pPr>
        <w:pStyle w:val="Standard"/>
        <w:ind w:left="360"/>
      </w:pPr>
    </w:p>
    <w:p w:rsidR="00A231F7" w:rsidRDefault="00114B99" w:rsidP="00193D4D">
      <w:pPr>
        <w:pStyle w:val="Standard"/>
      </w:pPr>
      <w:r>
        <w:t>Passen</w:t>
      </w:r>
      <w:r w:rsidR="00193D4D">
        <w:t>ger vehicles are for dignitaries</w:t>
      </w:r>
      <w:r>
        <w:t xml:space="preserve">/invited guests and are accepted at the discretion of the Parade </w:t>
      </w:r>
      <w:r w:rsidR="00A231F7">
        <w:t>Committee.</w:t>
      </w:r>
    </w:p>
    <w:p w:rsidR="00A231F7" w:rsidRDefault="00A231F7" w:rsidP="00A231F7">
      <w:pPr>
        <w:pStyle w:val="Standard"/>
        <w:ind w:left="360"/>
      </w:pPr>
    </w:p>
    <w:p w:rsidR="00FB55FB" w:rsidRDefault="00A231F7" w:rsidP="00193D4D">
      <w:pPr>
        <w:pStyle w:val="Standard"/>
      </w:pPr>
      <w:r>
        <w:t>Only p</w:t>
      </w:r>
      <w:r w:rsidR="000400A7">
        <w:t>ets</w:t>
      </w:r>
      <w:r>
        <w:t xml:space="preserve"> participating in the Pet Parade are allowed and</w:t>
      </w:r>
      <w:r w:rsidR="000400A7">
        <w:t xml:space="preserve"> must be leashed and under control of</w:t>
      </w:r>
      <w:r w:rsidR="002D5A8F">
        <w:t xml:space="preserve"> a</w:t>
      </w:r>
      <w:r w:rsidR="000400A7">
        <w:t xml:space="preserve"> handler at all times.</w:t>
      </w:r>
      <w:r w:rsidR="00FD306A">
        <w:t xml:space="preserve">  Due to liability concerns horses are not allowed.</w:t>
      </w:r>
      <w:r w:rsidR="000C6DFD">
        <w:t xml:space="preserve"> Exceptions are at the discretion of the Parade Committee.</w:t>
      </w:r>
    </w:p>
    <w:p w:rsidR="009A4A66" w:rsidRDefault="009A4A66">
      <w:pPr>
        <w:pStyle w:val="Standard"/>
      </w:pPr>
    </w:p>
    <w:p w:rsidR="0084573A" w:rsidRDefault="000400A7" w:rsidP="00193D4D">
      <w:pPr>
        <w:pStyle w:val="Standard"/>
      </w:pPr>
      <w:r>
        <w:t>Twirler groups will be placed behind bands when possible.</w:t>
      </w:r>
    </w:p>
    <w:p w:rsidR="0084573A" w:rsidRDefault="0084573A" w:rsidP="0084573A">
      <w:pPr>
        <w:pStyle w:val="ListParagraph"/>
      </w:pPr>
    </w:p>
    <w:p w:rsidR="009E2E54" w:rsidRDefault="000400A7" w:rsidP="00193D4D">
      <w:pPr>
        <w:pStyle w:val="Standard"/>
      </w:pPr>
      <w:r>
        <w:t>No stopping to perform along the entire parade route</w:t>
      </w:r>
      <w:r w:rsidR="00A32AEB">
        <w:t xml:space="preserve"> with the exception of </w:t>
      </w:r>
      <w:r>
        <w:t>marching bands stop</w:t>
      </w:r>
      <w:r w:rsidR="00A231F7">
        <w:t xml:space="preserve">ping </w:t>
      </w:r>
      <w:r>
        <w:t>for a short perf</w:t>
      </w:r>
      <w:r w:rsidR="00A32AEB">
        <w:t xml:space="preserve">ormance in front of the </w:t>
      </w:r>
      <w:r>
        <w:t>filming area</w:t>
      </w:r>
      <w:r w:rsidR="0084573A">
        <w:t>.</w:t>
      </w:r>
    </w:p>
    <w:p w:rsidR="009E2E54" w:rsidRDefault="009E2E54" w:rsidP="00193D4D">
      <w:pPr>
        <w:pStyle w:val="Standard"/>
      </w:pPr>
    </w:p>
    <w:p w:rsidR="00A32AEB" w:rsidRDefault="00A32AEB" w:rsidP="002D5A8F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ALL ENTRIES MUST HAVE AN ISSUED PARADE ID TO ENTER PARADE ROUTE.</w:t>
      </w:r>
    </w:p>
    <w:p w:rsidR="00B30884" w:rsidRPr="00142E57" w:rsidRDefault="004A0B20" w:rsidP="002D5A8F">
      <w:pPr>
        <w:pStyle w:val="Standard"/>
        <w:rPr>
          <w:b/>
          <w:sz w:val="28"/>
          <w:szCs w:val="28"/>
        </w:rPr>
      </w:pPr>
      <w:r w:rsidRPr="00142E57">
        <w:rPr>
          <w:b/>
          <w:sz w:val="28"/>
          <w:szCs w:val="28"/>
        </w:rPr>
        <w:t xml:space="preserve">ALL ENTRIES MUST ENTER THE PARADE ROUTE FROM THE WEST END OF AVALON </w:t>
      </w:r>
      <w:r w:rsidR="00142E57" w:rsidRPr="00142E57">
        <w:rPr>
          <w:b/>
          <w:sz w:val="28"/>
          <w:szCs w:val="28"/>
        </w:rPr>
        <w:t xml:space="preserve">AVENUE </w:t>
      </w:r>
      <w:r w:rsidRPr="00142E57">
        <w:rPr>
          <w:b/>
          <w:sz w:val="28"/>
          <w:szCs w:val="28"/>
        </w:rPr>
        <w:t>AT THE INTERSECTION OF AVALON AVENUE AND JOHN R STREET.</w:t>
      </w:r>
      <w:r w:rsidR="00142E57" w:rsidRPr="00142E57">
        <w:rPr>
          <w:b/>
          <w:sz w:val="28"/>
          <w:szCs w:val="28"/>
        </w:rPr>
        <w:t xml:space="preserve"> DO NOT ENTER FROM ANY SIDE STREET ONTO AVALON AVENUE.</w:t>
      </w:r>
    </w:p>
    <w:p w:rsidR="001731AB" w:rsidRPr="00A32AEB" w:rsidRDefault="003A279B" w:rsidP="00A32AEB">
      <w:pPr>
        <w:pStyle w:val="Standard"/>
        <w:rPr>
          <w:b/>
          <w:sz w:val="28"/>
          <w:szCs w:val="28"/>
        </w:rPr>
      </w:pPr>
      <w:r w:rsidRPr="003A279B">
        <w:rPr>
          <w:b/>
          <w:sz w:val="28"/>
          <w:szCs w:val="28"/>
        </w:rPr>
        <w:t>FOR ANY QUESTIONS PLEASE CALL:  LINDA EVANS AT 256 386 9250</w:t>
      </w:r>
      <w:r>
        <w:rPr>
          <w:b/>
          <w:sz w:val="28"/>
          <w:szCs w:val="28"/>
        </w:rPr>
        <w:t>.</w:t>
      </w:r>
    </w:p>
    <w:p w:rsidR="00217CA4" w:rsidRDefault="00217CA4" w:rsidP="00217CA4">
      <w:pPr>
        <w:pStyle w:val="ListParagraph"/>
      </w:pPr>
    </w:p>
    <w:p w:rsidR="00217CA4" w:rsidRDefault="00217CA4" w:rsidP="00217CA4">
      <w:pPr>
        <w:pStyle w:val="Standard"/>
      </w:pPr>
    </w:p>
    <w:p w:rsidR="00D66D7E" w:rsidRDefault="000400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CHRISTMAS PARADE APPLICATION</w:t>
      </w:r>
    </w:p>
    <w:p w:rsidR="00D66D7E" w:rsidRDefault="00D66D7E">
      <w:pPr>
        <w:pStyle w:val="Standard"/>
      </w:pPr>
    </w:p>
    <w:p w:rsidR="00D66D7E" w:rsidRDefault="000400A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SUBMIT PAGES </w:t>
      </w:r>
      <w:r w:rsidR="00C062D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&amp; </w:t>
      </w:r>
      <w:r w:rsidR="00C062D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ONLY FOR ENTRY</w:t>
      </w:r>
    </w:p>
    <w:p w:rsidR="00D66D7E" w:rsidRDefault="000400A7">
      <w:pPr>
        <w:pStyle w:val="Standard"/>
        <w:jc w:val="center"/>
      </w:pPr>
      <w:r>
        <w:t xml:space="preserve">Page </w:t>
      </w:r>
      <w:r w:rsidR="00C062D0">
        <w:t>2</w:t>
      </w:r>
    </w:p>
    <w:p w:rsidR="00D66D7E" w:rsidRDefault="000400A7">
      <w:pPr>
        <w:pStyle w:val="Standard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6D7E" w:rsidRDefault="00D66D7E">
      <w:pPr>
        <w:pStyle w:val="Standard"/>
      </w:pPr>
    </w:p>
    <w:p w:rsidR="00D66D7E" w:rsidRDefault="000400A7">
      <w:pPr>
        <w:pStyle w:val="Standard"/>
        <w:rPr>
          <w:b/>
          <w:bCs/>
          <w:u w:val="single"/>
        </w:rPr>
      </w:pPr>
      <w:r>
        <w:t>Float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Walker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Band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Other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(Specify)</w:t>
      </w:r>
    </w:p>
    <w:p w:rsidR="00D66D7E" w:rsidRDefault="00D66D7E">
      <w:pPr>
        <w:pStyle w:val="Standard"/>
      </w:pPr>
    </w:p>
    <w:p w:rsidR="00D66D7E" w:rsidRDefault="000400A7">
      <w:pPr>
        <w:pStyle w:val="Standard"/>
        <w:rPr>
          <w:b/>
          <w:bCs/>
          <w:u w:val="single"/>
        </w:rPr>
      </w:pPr>
      <w:r>
        <w:t>Entry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6D7E" w:rsidRDefault="00D66D7E">
      <w:pPr>
        <w:pStyle w:val="Standard"/>
      </w:pPr>
    </w:p>
    <w:p w:rsidR="00D66D7E" w:rsidRDefault="000400A7">
      <w:pPr>
        <w:pStyle w:val="Standard"/>
      </w:pPr>
      <w:r>
        <w:t>Description:</w:t>
      </w:r>
    </w:p>
    <w:p w:rsidR="00D66D7E" w:rsidRDefault="00D66D7E">
      <w:pPr>
        <w:pStyle w:val="Standard"/>
      </w:pPr>
    </w:p>
    <w:p w:rsidR="00D66D7E" w:rsidRDefault="000400A7">
      <w:pPr>
        <w:pStyle w:val="Standard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6D7E" w:rsidRDefault="00D66D7E">
      <w:pPr>
        <w:pStyle w:val="Standard"/>
      </w:pPr>
    </w:p>
    <w:p w:rsidR="00D66D7E" w:rsidRDefault="000400A7">
      <w:pPr>
        <w:pStyle w:val="Standard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6D7E" w:rsidRDefault="00D66D7E">
      <w:pPr>
        <w:pStyle w:val="Standard"/>
      </w:pPr>
    </w:p>
    <w:p w:rsidR="00D66D7E" w:rsidRDefault="000400A7">
      <w:pPr>
        <w:pStyle w:val="Standard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6D7E" w:rsidRDefault="00D66D7E">
      <w:pPr>
        <w:pStyle w:val="Standard"/>
      </w:pPr>
    </w:p>
    <w:p w:rsidR="00D66D7E" w:rsidRDefault="000400A7">
      <w:pPr>
        <w:pStyle w:val="Standard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6D7E" w:rsidRDefault="00D66D7E">
      <w:pPr>
        <w:pStyle w:val="Standard"/>
      </w:pPr>
    </w:p>
    <w:p w:rsidR="00D66D7E" w:rsidRDefault="000400A7">
      <w:pPr>
        <w:pStyle w:val="Standard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6D7E" w:rsidRDefault="00D66D7E">
      <w:pPr>
        <w:pStyle w:val="Standard"/>
      </w:pPr>
    </w:p>
    <w:p w:rsidR="00D66D7E" w:rsidRDefault="000400A7">
      <w:pPr>
        <w:pStyle w:val="Standard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6D7E" w:rsidRDefault="00D66D7E">
      <w:pPr>
        <w:pStyle w:val="Standard"/>
      </w:pPr>
    </w:p>
    <w:p w:rsidR="00D66D7E" w:rsidRDefault="000400A7">
      <w:pPr>
        <w:pStyle w:val="Standard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6D7E" w:rsidRDefault="00D66D7E">
      <w:pPr>
        <w:pStyle w:val="Standard"/>
      </w:pPr>
    </w:p>
    <w:p w:rsidR="00D66D7E" w:rsidRDefault="000400A7">
      <w:pPr>
        <w:pStyle w:val="Standard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6D7E" w:rsidRDefault="00D66D7E">
      <w:pPr>
        <w:pStyle w:val="Standard"/>
      </w:pPr>
    </w:p>
    <w:p w:rsidR="00D66D7E" w:rsidRDefault="000400A7">
      <w:pPr>
        <w:pStyle w:val="Standard"/>
        <w:rPr>
          <w:b/>
          <w:bCs/>
          <w:u w:val="single"/>
        </w:rPr>
      </w:pPr>
      <w:r>
        <w:t>Sponsoring Organization for Entry: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6D7E" w:rsidRDefault="00D66D7E">
      <w:pPr>
        <w:pStyle w:val="Standard"/>
      </w:pPr>
    </w:p>
    <w:p w:rsidR="00D66D7E" w:rsidRDefault="000400A7">
      <w:pPr>
        <w:pStyle w:val="Standard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6D7E" w:rsidRDefault="00D66D7E">
      <w:pPr>
        <w:pStyle w:val="Standard"/>
      </w:pPr>
    </w:p>
    <w:p w:rsidR="00D66D7E" w:rsidRPr="00A32AEB" w:rsidRDefault="000400A7">
      <w:pPr>
        <w:pStyle w:val="Standard"/>
        <w:rPr>
          <w:b/>
          <w:bCs/>
        </w:rPr>
      </w:pPr>
      <w:r>
        <w:t>Contact Person: 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32AEB">
        <w:rPr>
          <w:u w:val="single"/>
        </w:rPr>
        <w:t xml:space="preserve">   (Must be participating with entry.)</w:t>
      </w:r>
      <w:r w:rsidR="00A32AEB">
        <w:t xml:space="preserve"> </w:t>
      </w:r>
    </w:p>
    <w:p w:rsidR="00D66D7E" w:rsidRDefault="00D66D7E">
      <w:pPr>
        <w:pStyle w:val="Standard"/>
      </w:pPr>
    </w:p>
    <w:p w:rsidR="00D66D7E" w:rsidRDefault="000400A7">
      <w:pPr>
        <w:pStyle w:val="Standard"/>
        <w:rPr>
          <w:b/>
          <w:bCs/>
          <w:u w:val="single"/>
        </w:rPr>
      </w:pPr>
      <w:r>
        <w:t>Alternate Contact Person: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32AEB">
        <w:rPr>
          <w:u w:val="single"/>
        </w:rPr>
        <w:t xml:space="preserve">   (Must be participating with entry._</w:t>
      </w:r>
      <w:r>
        <w:rPr>
          <w:u w:val="single"/>
        </w:rPr>
        <w:tab/>
      </w:r>
    </w:p>
    <w:p w:rsidR="00D66D7E" w:rsidRDefault="00D66D7E">
      <w:pPr>
        <w:pStyle w:val="Standard"/>
      </w:pPr>
    </w:p>
    <w:p w:rsidR="00D66D7E" w:rsidRDefault="000400A7">
      <w:pPr>
        <w:pStyle w:val="Standard"/>
        <w:rPr>
          <w:b/>
          <w:bCs/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6D7E" w:rsidRDefault="00D66D7E">
      <w:pPr>
        <w:pStyle w:val="Standard"/>
      </w:pPr>
    </w:p>
    <w:p w:rsidR="00D66D7E" w:rsidRDefault="000400A7">
      <w:pPr>
        <w:pStyle w:val="Standard"/>
        <w:rPr>
          <w:b/>
          <w:bCs/>
          <w:u w:val="single"/>
        </w:rPr>
      </w:pP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6D7E" w:rsidRDefault="00D66D7E">
      <w:pPr>
        <w:pStyle w:val="Standard"/>
      </w:pPr>
    </w:p>
    <w:p w:rsidR="00D66D7E" w:rsidRDefault="000400A7">
      <w:pPr>
        <w:pStyle w:val="Standard"/>
      </w:pPr>
      <w:r>
        <w:t>Submit Application to:</w:t>
      </w:r>
      <w:r>
        <w:tab/>
        <w:t>Christmas Parade Committee</w:t>
      </w:r>
    </w:p>
    <w:p w:rsidR="00D66D7E" w:rsidRDefault="000400A7">
      <w:pPr>
        <w:pStyle w:val="Standard"/>
      </w:pPr>
      <w:r>
        <w:tab/>
      </w:r>
      <w:r>
        <w:tab/>
      </w:r>
      <w:r>
        <w:tab/>
      </w:r>
      <w:r>
        <w:tab/>
        <w:t>Attn:  Linda Evans</w:t>
      </w:r>
    </w:p>
    <w:p w:rsidR="00D66D7E" w:rsidRDefault="000400A7">
      <w:pPr>
        <w:pStyle w:val="Standard"/>
      </w:pPr>
      <w:r>
        <w:tab/>
      </w:r>
      <w:r>
        <w:tab/>
      </w:r>
      <w:r>
        <w:tab/>
      </w:r>
      <w:r>
        <w:tab/>
        <w:t>Muscle Shoals City Hall</w:t>
      </w:r>
    </w:p>
    <w:p w:rsidR="00D66D7E" w:rsidRDefault="000400A7">
      <w:pPr>
        <w:pStyle w:val="Standard"/>
      </w:pPr>
      <w:r>
        <w:tab/>
      </w:r>
      <w:r>
        <w:tab/>
      </w:r>
      <w:r>
        <w:tab/>
      </w:r>
      <w:r>
        <w:tab/>
        <w:t>P.O. Box 2624</w:t>
      </w:r>
    </w:p>
    <w:p w:rsidR="00D66D7E" w:rsidRDefault="000400A7">
      <w:pPr>
        <w:pStyle w:val="Standard"/>
      </w:pPr>
      <w:r>
        <w:tab/>
      </w:r>
      <w:r>
        <w:tab/>
      </w:r>
      <w:r>
        <w:tab/>
      </w:r>
      <w:r>
        <w:tab/>
        <w:t>Muscle Shoals, AL  35662</w:t>
      </w:r>
    </w:p>
    <w:p w:rsidR="00D66D7E" w:rsidRDefault="000400A7">
      <w:pPr>
        <w:pStyle w:val="Standard"/>
      </w:pPr>
      <w:r>
        <w:tab/>
      </w:r>
      <w:r>
        <w:tab/>
      </w:r>
      <w:r>
        <w:tab/>
      </w:r>
      <w:r>
        <w:tab/>
        <w:t>Phone:  256-386-9250   FA</w:t>
      </w:r>
      <w:r w:rsidR="00E134C9">
        <w:t>X:  256-386-9252 or 256-386-9201</w:t>
      </w:r>
    </w:p>
    <w:p w:rsidR="00D66D7E" w:rsidRDefault="00D66D7E">
      <w:pPr>
        <w:pStyle w:val="Standard"/>
      </w:pPr>
    </w:p>
    <w:p w:rsidR="00D66D7E" w:rsidRPr="00521014" w:rsidRDefault="000400A7">
      <w:pPr>
        <w:pStyle w:val="Standard"/>
        <w:jc w:val="center"/>
        <w:rPr>
          <w:b/>
          <w:bCs/>
          <w:sz w:val="28"/>
          <w:szCs w:val="28"/>
          <w:u w:val="single"/>
        </w:rPr>
      </w:pPr>
      <w:r w:rsidRPr="00521014">
        <w:rPr>
          <w:b/>
          <w:bCs/>
          <w:i/>
          <w:iCs/>
          <w:sz w:val="28"/>
          <w:szCs w:val="28"/>
        </w:rPr>
        <w:t>DEADLINE FOR APPLICATIONS</w:t>
      </w:r>
      <w:r w:rsidR="00912B71" w:rsidRPr="00521014">
        <w:rPr>
          <w:sz w:val="28"/>
          <w:szCs w:val="28"/>
        </w:rPr>
        <w:t xml:space="preserve">:  </w:t>
      </w:r>
      <w:r w:rsidR="00912B71" w:rsidRPr="00521014">
        <w:rPr>
          <w:b/>
          <w:i/>
          <w:sz w:val="28"/>
          <w:szCs w:val="28"/>
        </w:rPr>
        <w:t xml:space="preserve">FRIDAY, </w:t>
      </w:r>
      <w:r w:rsidR="003A279B">
        <w:rPr>
          <w:b/>
          <w:i/>
          <w:sz w:val="28"/>
          <w:szCs w:val="28"/>
        </w:rPr>
        <w:t>DECEMBER 1</w:t>
      </w:r>
      <w:r w:rsidR="00BE62E6" w:rsidRPr="00521014">
        <w:rPr>
          <w:b/>
          <w:i/>
          <w:sz w:val="28"/>
          <w:szCs w:val="28"/>
        </w:rPr>
        <w:t>, 201</w:t>
      </w:r>
      <w:r w:rsidR="003A279B">
        <w:rPr>
          <w:b/>
          <w:i/>
          <w:sz w:val="28"/>
          <w:szCs w:val="28"/>
        </w:rPr>
        <w:t>7</w:t>
      </w:r>
    </w:p>
    <w:p w:rsidR="00D66D7E" w:rsidRDefault="00D66D7E">
      <w:pPr>
        <w:pStyle w:val="Standard"/>
      </w:pPr>
    </w:p>
    <w:p w:rsidR="00D66D7E" w:rsidRDefault="000400A7" w:rsidP="003A279B">
      <w:pPr>
        <w:pStyle w:val="Standard"/>
        <w:ind w:left="2127" w:firstLine="709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CHRISTMAS PARADE APPLICATION</w:t>
      </w:r>
    </w:p>
    <w:p w:rsidR="00D66D7E" w:rsidRDefault="003A279B" w:rsidP="003A279B">
      <w:pPr>
        <w:pStyle w:val="Standard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0400A7">
        <w:rPr>
          <w:sz w:val="28"/>
          <w:szCs w:val="28"/>
        </w:rPr>
        <w:t>PARADE ENTRY FORM AND WAIVER OF LIABILITY</w:t>
      </w:r>
    </w:p>
    <w:p w:rsidR="00D66D7E" w:rsidRDefault="000400A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SUBMIT PAGES </w:t>
      </w:r>
      <w:r w:rsidR="00C062D0">
        <w:rPr>
          <w:sz w:val="28"/>
          <w:szCs w:val="28"/>
        </w:rPr>
        <w:t>2</w:t>
      </w:r>
      <w:r>
        <w:rPr>
          <w:sz w:val="28"/>
          <w:szCs w:val="28"/>
        </w:rPr>
        <w:t xml:space="preserve"> &amp; </w:t>
      </w:r>
      <w:r w:rsidR="00C062D0">
        <w:rPr>
          <w:sz w:val="28"/>
          <w:szCs w:val="28"/>
        </w:rPr>
        <w:t>3</w:t>
      </w:r>
      <w:r>
        <w:rPr>
          <w:sz w:val="28"/>
          <w:szCs w:val="28"/>
        </w:rPr>
        <w:t xml:space="preserve"> ONLY FOR ENTRY</w:t>
      </w:r>
    </w:p>
    <w:p w:rsidR="003A279B" w:rsidRDefault="003A279B">
      <w:pPr>
        <w:pStyle w:val="Standard"/>
        <w:jc w:val="center"/>
        <w:rPr>
          <w:sz w:val="28"/>
          <w:szCs w:val="28"/>
        </w:rPr>
      </w:pPr>
    </w:p>
    <w:p w:rsidR="00D66D7E" w:rsidRDefault="000400A7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Page </w:t>
      </w:r>
      <w:r w:rsidR="00C062D0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66D7E" w:rsidRDefault="00D66D7E">
      <w:pPr>
        <w:pStyle w:val="Standard"/>
        <w:rPr>
          <w:sz w:val="28"/>
          <w:szCs w:val="28"/>
        </w:rPr>
      </w:pPr>
    </w:p>
    <w:p w:rsidR="00D66D7E" w:rsidRDefault="000400A7">
      <w:pPr>
        <w:pStyle w:val="Standard"/>
        <w:rPr>
          <w:b/>
          <w:bCs/>
          <w:sz w:val="28"/>
          <w:szCs w:val="28"/>
          <w:u w:val="single"/>
        </w:rPr>
      </w:pPr>
      <w:r>
        <w:t>Entry Name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66D7E" w:rsidRDefault="000400A7">
      <w:pPr>
        <w:pStyle w:val="Standard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</w:t>
      </w:r>
      <w:r>
        <w:t>(Organization or Individual)</w:t>
      </w:r>
    </w:p>
    <w:p w:rsidR="00D66D7E" w:rsidRDefault="00D66D7E">
      <w:pPr>
        <w:pStyle w:val="Standard"/>
        <w:rPr>
          <w:sz w:val="28"/>
          <w:szCs w:val="28"/>
        </w:rPr>
      </w:pPr>
    </w:p>
    <w:p w:rsidR="00D66D7E" w:rsidRDefault="000400A7">
      <w:pPr>
        <w:pStyle w:val="Standard"/>
        <w:rPr>
          <w:b/>
          <w:bCs/>
          <w:sz w:val="28"/>
          <w:szCs w:val="28"/>
          <w:u w:val="single"/>
        </w:rPr>
      </w:pPr>
      <w:r>
        <w:t>Address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66D7E" w:rsidRDefault="00D66D7E">
      <w:pPr>
        <w:pStyle w:val="Standard"/>
        <w:rPr>
          <w:sz w:val="28"/>
          <w:szCs w:val="28"/>
        </w:rPr>
      </w:pPr>
    </w:p>
    <w:p w:rsidR="00D66D7E" w:rsidRDefault="000400A7">
      <w:pPr>
        <w:pStyle w:val="Standard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66D7E" w:rsidRDefault="00D66D7E">
      <w:pPr>
        <w:pStyle w:val="Standard"/>
        <w:rPr>
          <w:sz w:val="28"/>
          <w:szCs w:val="28"/>
        </w:rPr>
      </w:pPr>
    </w:p>
    <w:p w:rsidR="00D66D7E" w:rsidRDefault="000400A7">
      <w:pPr>
        <w:pStyle w:val="Standard"/>
        <w:rPr>
          <w:sz w:val="28"/>
          <w:szCs w:val="28"/>
        </w:rPr>
      </w:pPr>
      <w:r>
        <w:t>Phone Number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66D7E" w:rsidRDefault="00D66D7E">
      <w:pPr>
        <w:pStyle w:val="Standard"/>
        <w:rPr>
          <w:sz w:val="28"/>
          <w:szCs w:val="28"/>
        </w:rPr>
      </w:pPr>
    </w:p>
    <w:p w:rsidR="00D66D7E" w:rsidRDefault="000400A7">
      <w:pPr>
        <w:pStyle w:val="Standard"/>
        <w:rPr>
          <w:sz w:val="28"/>
          <w:szCs w:val="28"/>
        </w:rPr>
      </w:pPr>
      <w:r>
        <w:t>Contact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66D7E" w:rsidRDefault="00D66D7E">
      <w:pPr>
        <w:pStyle w:val="Standard"/>
        <w:rPr>
          <w:sz w:val="28"/>
          <w:szCs w:val="28"/>
        </w:rPr>
      </w:pPr>
    </w:p>
    <w:p w:rsidR="00D66D7E" w:rsidRDefault="000400A7">
      <w:pPr>
        <w:pStyle w:val="Standard"/>
      </w:pPr>
      <w:r>
        <w:t xml:space="preserve">In participating in the Muscle Shoals Christmas Parade,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agrees</w:t>
      </w:r>
    </w:p>
    <w:p w:rsidR="00D66D7E" w:rsidRDefault="000400A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(Name of Entry)</w:t>
      </w:r>
    </w:p>
    <w:p w:rsidR="00D66D7E" w:rsidRDefault="000400A7">
      <w:pPr>
        <w:pStyle w:val="Standard"/>
      </w:pPr>
      <w:r>
        <w:t xml:space="preserve">to follow all rules and guidelines of the Parade Committee,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6D7E" w:rsidRDefault="000400A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(Name of Entry)</w:t>
      </w:r>
    </w:p>
    <w:p w:rsidR="00D66D7E" w:rsidRDefault="000400A7">
      <w:pPr>
        <w:pStyle w:val="Standard"/>
      </w:pPr>
      <w:r>
        <w:t>that failure to comply may result in immediate removal from the parade at the discretion of the Parade</w:t>
      </w:r>
    </w:p>
    <w:p w:rsidR="00D66D7E" w:rsidRDefault="00D66D7E">
      <w:pPr>
        <w:pStyle w:val="Standard"/>
      </w:pPr>
    </w:p>
    <w:p w:rsidR="00D66D7E" w:rsidRDefault="000400A7">
      <w:pPr>
        <w:pStyle w:val="Standard"/>
      </w:pPr>
      <w:r>
        <w:t>Chair</w:t>
      </w:r>
      <w:r w:rsidR="00CD621A">
        <w:t>person</w:t>
      </w:r>
      <w:r>
        <w:t>.</w:t>
      </w:r>
    </w:p>
    <w:p w:rsidR="00D66D7E" w:rsidRDefault="00D66D7E">
      <w:pPr>
        <w:pStyle w:val="Standard"/>
      </w:pPr>
    </w:p>
    <w:p w:rsidR="00D66D7E" w:rsidRDefault="000400A7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HOLD HARMLESS AGREEMENT</w:t>
      </w:r>
    </w:p>
    <w:p w:rsidR="00D66D7E" w:rsidRDefault="00D66D7E">
      <w:pPr>
        <w:pStyle w:val="Standard"/>
      </w:pPr>
    </w:p>
    <w:p w:rsidR="00D66D7E" w:rsidRDefault="000400A7">
      <w:pPr>
        <w:pStyle w:val="Standard"/>
      </w:pPr>
      <w:r>
        <w:t>I/we further agree to indemnify, defend, and hold harmless the City of Muscle Shoals, Bank</w:t>
      </w:r>
    </w:p>
    <w:p w:rsidR="00D66D7E" w:rsidRDefault="00D66D7E">
      <w:pPr>
        <w:pStyle w:val="Standard"/>
      </w:pPr>
    </w:p>
    <w:p w:rsidR="00D66D7E" w:rsidRDefault="000400A7">
      <w:pPr>
        <w:pStyle w:val="Standard"/>
      </w:pPr>
      <w:r>
        <w:t>Independent, the Muscle Shoals Parade Committee and its employees or agents against loss or expense,</w:t>
      </w:r>
    </w:p>
    <w:p w:rsidR="00D66D7E" w:rsidRDefault="00D66D7E">
      <w:pPr>
        <w:pStyle w:val="Standard"/>
      </w:pPr>
    </w:p>
    <w:p w:rsidR="00D66D7E" w:rsidRDefault="000400A7">
      <w:pPr>
        <w:pStyle w:val="Standard"/>
      </w:pPr>
      <w:r>
        <w:t>including attorney's fees, except in the cases of the sole negligence of the City of Muscle Shoals, Bank</w:t>
      </w:r>
    </w:p>
    <w:p w:rsidR="00D66D7E" w:rsidRDefault="00D66D7E">
      <w:pPr>
        <w:pStyle w:val="Standard"/>
      </w:pPr>
    </w:p>
    <w:p w:rsidR="00D66D7E" w:rsidRDefault="000400A7">
      <w:pPr>
        <w:pStyle w:val="Standard"/>
      </w:pPr>
      <w:r>
        <w:t>Independent or the Muscle Shoals  Parade Committee for loss or expense because of bodily injury,</w:t>
      </w:r>
    </w:p>
    <w:p w:rsidR="00D66D7E" w:rsidRDefault="00D66D7E">
      <w:pPr>
        <w:pStyle w:val="Standard"/>
      </w:pPr>
    </w:p>
    <w:p w:rsidR="00D66D7E" w:rsidRDefault="000400A7">
      <w:pPr>
        <w:pStyle w:val="Standard"/>
      </w:pPr>
      <w:r>
        <w:t>death or property damage sustained by any person or persons.  It is further agreed that I/we, as</w:t>
      </w:r>
    </w:p>
    <w:p w:rsidR="00D66D7E" w:rsidRDefault="00D66D7E">
      <w:pPr>
        <w:pStyle w:val="Standard"/>
      </w:pPr>
    </w:p>
    <w:p w:rsidR="00D66D7E" w:rsidRDefault="000400A7">
      <w:pPr>
        <w:pStyle w:val="Standard"/>
      </w:pPr>
      <w:r>
        <w:t>participants, will maintain general liability and auto insurance for the parade entry.</w:t>
      </w:r>
    </w:p>
    <w:p w:rsidR="00D66D7E" w:rsidRDefault="00D66D7E">
      <w:pPr>
        <w:pStyle w:val="Standard"/>
      </w:pPr>
    </w:p>
    <w:p w:rsidR="00D66D7E" w:rsidRDefault="00D66D7E">
      <w:pPr>
        <w:pStyle w:val="Standard"/>
        <w:rPr>
          <w:u w:val="single"/>
        </w:rPr>
      </w:pPr>
    </w:p>
    <w:p w:rsidR="00D66D7E" w:rsidRDefault="000400A7">
      <w:pPr>
        <w:pStyle w:val="Standard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6D7E" w:rsidRDefault="000400A7">
      <w:pPr>
        <w:pStyle w:val="Standard"/>
      </w:pPr>
      <w:r>
        <w:t xml:space="preserve">                      Name of Organization</w:t>
      </w:r>
      <w:r>
        <w:tab/>
      </w:r>
      <w:r>
        <w:tab/>
      </w:r>
      <w:r>
        <w:tab/>
      </w:r>
      <w:r>
        <w:tab/>
        <w:t xml:space="preserve">                 Organization Representative</w:t>
      </w:r>
      <w:r>
        <w:tab/>
      </w:r>
    </w:p>
    <w:p w:rsidR="00D66D7E" w:rsidRDefault="00D66D7E">
      <w:pPr>
        <w:pStyle w:val="Standard"/>
      </w:pPr>
    </w:p>
    <w:p w:rsidR="00D66D7E" w:rsidRDefault="00D66D7E">
      <w:pPr>
        <w:pStyle w:val="Standard"/>
      </w:pPr>
    </w:p>
    <w:p w:rsidR="00D66D7E" w:rsidRDefault="00D66D7E">
      <w:pPr>
        <w:pStyle w:val="Standard"/>
      </w:pPr>
    </w:p>
    <w:p w:rsidR="00D66D7E" w:rsidRDefault="000400A7">
      <w:pPr>
        <w:pStyle w:val="Standard"/>
        <w:rPr>
          <w:u w:val="single"/>
        </w:rPr>
      </w:pPr>
      <w:r>
        <w:rPr>
          <w:u w:val="single"/>
        </w:rPr>
        <w:tab/>
        <w:t>Muscle Shoals Christmas Parade</w:t>
      </w:r>
      <w:r>
        <w:rPr>
          <w:u w:val="single"/>
        </w:rPr>
        <w:tab/>
      </w:r>
      <w:r>
        <w:rPr>
          <w:u w:val="single"/>
        </w:rPr>
        <w:tab/>
      </w:r>
      <w:r w:rsidR="003A279B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6D7E" w:rsidRDefault="000400A7">
      <w:pPr>
        <w:pStyle w:val="Standard"/>
      </w:pPr>
      <w:r>
        <w:t xml:space="preserve">                               City/Event</w:t>
      </w:r>
      <w:r>
        <w:tab/>
      </w:r>
      <w:r>
        <w:tab/>
      </w:r>
      <w:r>
        <w:tab/>
      </w:r>
      <w:r>
        <w:tab/>
        <w:t xml:space="preserve">                                  Date</w:t>
      </w:r>
    </w:p>
    <w:sectPr w:rsidR="00D66D7E" w:rsidSect="00E134C9">
      <w:pgSz w:w="12240" w:h="15840" w:code="1"/>
      <w:pgMar w:top="432" w:right="432" w:bottom="821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1E" w:rsidRDefault="00FD421E">
      <w:r>
        <w:separator/>
      </w:r>
    </w:p>
  </w:endnote>
  <w:endnote w:type="continuationSeparator" w:id="0">
    <w:p w:rsidR="00FD421E" w:rsidRDefault="00FD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1E" w:rsidRDefault="00FD421E">
      <w:r>
        <w:rPr>
          <w:color w:val="000000"/>
        </w:rPr>
        <w:separator/>
      </w:r>
    </w:p>
  </w:footnote>
  <w:footnote w:type="continuationSeparator" w:id="0">
    <w:p w:rsidR="00FD421E" w:rsidRDefault="00FD4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0CA"/>
    <w:multiLevelType w:val="hybridMultilevel"/>
    <w:tmpl w:val="04B6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3413"/>
    <w:multiLevelType w:val="hybridMultilevel"/>
    <w:tmpl w:val="FB907B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13432"/>
    <w:multiLevelType w:val="multilevel"/>
    <w:tmpl w:val="41D4D1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B556FA2"/>
    <w:multiLevelType w:val="multilevel"/>
    <w:tmpl w:val="BE36BAB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3A5273E"/>
    <w:multiLevelType w:val="multilevel"/>
    <w:tmpl w:val="62F4B05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FC622C4"/>
    <w:multiLevelType w:val="hybridMultilevel"/>
    <w:tmpl w:val="D8EC8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7E"/>
    <w:rsid w:val="000400A7"/>
    <w:rsid w:val="000406B9"/>
    <w:rsid w:val="00061466"/>
    <w:rsid w:val="00075F67"/>
    <w:rsid w:val="000C6DFD"/>
    <w:rsid w:val="00114B99"/>
    <w:rsid w:val="001157EC"/>
    <w:rsid w:val="00133AD0"/>
    <w:rsid w:val="00140331"/>
    <w:rsid w:val="00142E57"/>
    <w:rsid w:val="001731AB"/>
    <w:rsid w:val="0018139E"/>
    <w:rsid w:val="00193D4D"/>
    <w:rsid w:val="001E016A"/>
    <w:rsid w:val="00216A91"/>
    <w:rsid w:val="0021713A"/>
    <w:rsid w:val="00217CA4"/>
    <w:rsid w:val="00242CB2"/>
    <w:rsid w:val="002508AB"/>
    <w:rsid w:val="00263166"/>
    <w:rsid w:val="00270BC4"/>
    <w:rsid w:val="00285956"/>
    <w:rsid w:val="00295DA7"/>
    <w:rsid w:val="00295F9F"/>
    <w:rsid w:val="002D5A8F"/>
    <w:rsid w:val="002F3273"/>
    <w:rsid w:val="002F7E45"/>
    <w:rsid w:val="003209FF"/>
    <w:rsid w:val="00335E8F"/>
    <w:rsid w:val="003675FD"/>
    <w:rsid w:val="003A279B"/>
    <w:rsid w:val="003B58CB"/>
    <w:rsid w:val="00432FE0"/>
    <w:rsid w:val="004764C7"/>
    <w:rsid w:val="004931B1"/>
    <w:rsid w:val="004A0B20"/>
    <w:rsid w:val="004C7164"/>
    <w:rsid w:val="004D633F"/>
    <w:rsid w:val="004E4FAC"/>
    <w:rsid w:val="004F68DE"/>
    <w:rsid w:val="00505F54"/>
    <w:rsid w:val="00521014"/>
    <w:rsid w:val="0056732C"/>
    <w:rsid w:val="005B507E"/>
    <w:rsid w:val="00626A52"/>
    <w:rsid w:val="00681E7F"/>
    <w:rsid w:val="006C3147"/>
    <w:rsid w:val="006C6388"/>
    <w:rsid w:val="007278CD"/>
    <w:rsid w:val="0077557F"/>
    <w:rsid w:val="00796AA9"/>
    <w:rsid w:val="007A19B7"/>
    <w:rsid w:val="007A51F8"/>
    <w:rsid w:val="0080056F"/>
    <w:rsid w:val="00826BA7"/>
    <w:rsid w:val="0084573A"/>
    <w:rsid w:val="0086016D"/>
    <w:rsid w:val="0087791A"/>
    <w:rsid w:val="008846A7"/>
    <w:rsid w:val="00912B71"/>
    <w:rsid w:val="00912D42"/>
    <w:rsid w:val="00915F06"/>
    <w:rsid w:val="00916140"/>
    <w:rsid w:val="009604F0"/>
    <w:rsid w:val="00975F8E"/>
    <w:rsid w:val="009963EF"/>
    <w:rsid w:val="009A4A66"/>
    <w:rsid w:val="009E2E54"/>
    <w:rsid w:val="00A1600A"/>
    <w:rsid w:val="00A231F7"/>
    <w:rsid w:val="00A32AEB"/>
    <w:rsid w:val="00AC28F7"/>
    <w:rsid w:val="00B30884"/>
    <w:rsid w:val="00B665DB"/>
    <w:rsid w:val="00B97984"/>
    <w:rsid w:val="00BE62E6"/>
    <w:rsid w:val="00C062D0"/>
    <w:rsid w:val="00C12E6C"/>
    <w:rsid w:val="00C5186D"/>
    <w:rsid w:val="00CA1BB7"/>
    <w:rsid w:val="00CC262D"/>
    <w:rsid w:val="00CD621A"/>
    <w:rsid w:val="00CE3727"/>
    <w:rsid w:val="00D34C81"/>
    <w:rsid w:val="00D3674B"/>
    <w:rsid w:val="00D66D7E"/>
    <w:rsid w:val="00D83D8A"/>
    <w:rsid w:val="00DA516E"/>
    <w:rsid w:val="00E107B2"/>
    <w:rsid w:val="00E134C9"/>
    <w:rsid w:val="00E17233"/>
    <w:rsid w:val="00E378B5"/>
    <w:rsid w:val="00E92136"/>
    <w:rsid w:val="00EB104C"/>
    <w:rsid w:val="00EE1036"/>
    <w:rsid w:val="00F00BF3"/>
    <w:rsid w:val="00FB55FB"/>
    <w:rsid w:val="00FB5AB0"/>
    <w:rsid w:val="00FC7057"/>
    <w:rsid w:val="00FD24E8"/>
    <w:rsid w:val="00FD306A"/>
    <w:rsid w:val="00FD421E"/>
    <w:rsid w:val="00FE1CD2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Paragraph">
    <w:name w:val="List Paragraph"/>
    <w:basedOn w:val="Normal"/>
    <w:uiPriority w:val="34"/>
    <w:qFormat/>
    <w:rsid w:val="00217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Paragraph">
    <w:name w:val="List Paragraph"/>
    <w:basedOn w:val="Normal"/>
    <w:uiPriority w:val="34"/>
    <w:qFormat/>
    <w:rsid w:val="00217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Claunch</dc:creator>
  <cp:lastModifiedBy>MSCity</cp:lastModifiedBy>
  <cp:revision>2</cp:revision>
  <cp:lastPrinted>2017-08-22T15:17:00Z</cp:lastPrinted>
  <dcterms:created xsi:type="dcterms:W3CDTF">2017-09-26T18:47:00Z</dcterms:created>
  <dcterms:modified xsi:type="dcterms:W3CDTF">2017-09-26T18:47:00Z</dcterms:modified>
</cp:coreProperties>
</file>