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1FB" w:rsidRPr="00BC11FB" w:rsidRDefault="00BC11FB" w:rsidP="00BC11FB">
      <w:pPr>
        <w:shd w:val="clear" w:color="auto" w:fill="FFFFFF"/>
        <w:spacing w:before="100" w:beforeAutospacing="1" w:after="100" w:afterAutospacing="1" w:line="240" w:lineRule="auto"/>
        <w:outlineLvl w:val="2"/>
        <w:rPr>
          <w:rFonts w:ascii="Times New Roman" w:eastAsia="Times New Roman" w:hAnsi="Times New Roman" w:cs="Times New Roman"/>
          <w:b/>
          <w:color w:val="000000"/>
          <w:sz w:val="27"/>
          <w:szCs w:val="27"/>
        </w:rPr>
      </w:pPr>
      <w:r w:rsidRPr="00BC11FB">
        <w:rPr>
          <w:rFonts w:ascii="Times New Roman" w:eastAsia="Times New Roman" w:hAnsi="Times New Roman" w:cs="Times New Roman"/>
          <w:b/>
          <w:color w:val="000000"/>
          <w:sz w:val="27"/>
          <w:szCs w:val="27"/>
        </w:rPr>
        <w:t>Before You Enter Any Moldy Site:</w:t>
      </w:r>
    </w:p>
    <w:p w:rsidR="00BC11FB" w:rsidRPr="00BC11FB" w:rsidRDefault="00BC11FB" w:rsidP="00BC11FB">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BC11FB">
        <w:rPr>
          <w:rFonts w:ascii="Segoe UI" w:eastAsia="Times New Roman" w:hAnsi="Segoe UI" w:cs="Segoe UI"/>
          <w:b/>
          <w:bCs/>
          <w:color w:val="000000"/>
          <w:sz w:val="26"/>
        </w:rPr>
        <w:t>Protect yourself and loved ones against hazards. </w:t>
      </w:r>
      <w:r w:rsidRPr="00BC11FB">
        <w:rPr>
          <w:rFonts w:ascii="Segoe UI" w:eastAsia="Times New Roman" w:hAnsi="Segoe UI" w:cs="Segoe UI"/>
          <w:color w:val="000000"/>
          <w:sz w:val="26"/>
          <w:szCs w:val="26"/>
        </w:rPr>
        <w:t>People with breathing problems like asthma or who have weakened immune systems should stay away from moldy sites. Children should not take part in disaster cleanup work. Check for loose power lines or gas leaks. Make sure the electricity and gas are turned off. Look for sagging ceilings or floors or other structural problems. Watch out for wet, muddy, or slippery floors.</w:t>
      </w:r>
    </w:p>
    <w:p w:rsidR="00BC11FB" w:rsidRDefault="00BC11FB" w:rsidP="00BC11FB">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BC11FB">
        <w:rPr>
          <w:rFonts w:ascii="Segoe UI" w:eastAsia="Times New Roman" w:hAnsi="Segoe UI" w:cs="Segoe UI"/>
          <w:b/>
          <w:bCs/>
          <w:color w:val="000000"/>
          <w:sz w:val="26"/>
        </w:rPr>
        <w:t>Protect your mouth and nose </w:t>
      </w:r>
      <w:r w:rsidRPr="00BC11FB">
        <w:rPr>
          <w:rFonts w:ascii="Segoe UI" w:eastAsia="Times New Roman" w:hAnsi="Segoe UI" w:cs="Segoe UI"/>
          <w:color w:val="000000"/>
          <w:sz w:val="26"/>
          <w:szCs w:val="26"/>
        </w:rPr>
        <w:t>against breathing in mold: wear at least an N-95 respirator. If you plan to spend a lot of time removing moldy belongings or doing work like ripping out moldy drywall, wear a half-face or full-face respirator</w:t>
      </w:r>
      <w:r>
        <w:rPr>
          <w:rFonts w:ascii="Segoe UI" w:eastAsia="Times New Roman" w:hAnsi="Segoe UI" w:cs="Segoe UI"/>
          <w:color w:val="000000"/>
          <w:sz w:val="26"/>
          <w:szCs w:val="26"/>
        </w:rPr>
        <w:t>.</w:t>
      </w:r>
    </w:p>
    <w:p w:rsidR="00BC11FB" w:rsidRPr="00BC11FB" w:rsidRDefault="00BC11FB" w:rsidP="00BC11FB">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BC11FB">
        <w:rPr>
          <w:rFonts w:ascii="Segoe UI" w:eastAsia="Times New Roman" w:hAnsi="Segoe UI" w:cs="Segoe UI"/>
          <w:b/>
          <w:bCs/>
          <w:color w:val="000000"/>
          <w:sz w:val="26"/>
        </w:rPr>
        <w:t>Protect your skin. </w:t>
      </w:r>
      <w:r w:rsidRPr="00BC11FB">
        <w:rPr>
          <w:rFonts w:ascii="Segoe UI" w:eastAsia="Times New Roman" w:hAnsi="Segoe UI" w:cs="Segoe UI"/>
          <w:color w:val="000000"/>
          <w:sz w:val="26"/>
          <w:szCs w:val="26"/>
        </w:rPr>
        <w:t>Wear protective gloves (non-latex, vinyl, nitrile, or rubber). Do not touch mold or moldy items with bare hands.</w:t>
      </w:r>
    </w:p>
    <w:p w:rsidR="00BC11FB" w:rsidRPr="00BC11FB" w:rsidRDefault="00BC11FB" w:rsidP="00BC11FB">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BC11FB">
        <w:rPr>
          <w:rFonts w:ascii="Segoe UI" w:eastAsia="Times New Roman" w:hAnsi="Segoe UI" w:cs="Segoe UI"/>
          <w:b/>
          <w:bCs/>
          <w:color w:val="000000"/>
          <w:sz w:val="26"/>
        </w:rPr>
        <w:t>Protect your eyes. </w:t>
      </w:r>
      <w:r w:rsidRPr="00BC11FB">
        <w:rPr>
          <w:rFonts w:ascii="Segoe UI" w:eastAsia="Times New Roman" w:hAnsi="Segoe UI" w:cs="Segoe UI"/>
          <w:color w:val="000000"/>
          <w:sz w:val="26"/>
          <w:szCs w:val="26"/>
        </w:rPr>
        <w:t>Wear goggles that provide </w:t>
      </w:r>
      <w:r w:rsidRPr="00BC11FB">
        <w:rPr>
          <w:rFonts w:ascii="Segoe UI" w:eastAsia="Times New Roman" w:hAnsi="Segoe UI" w:cs="Segoe UI"/>
          <w:i/>
          <w:iCs/>
          <w:color w:val="000000"/>
          <w:sz w:val="26"/>
        </w:rPr>
        <w:t>complete</w:t>
      </w:r>
      <w:r w:rsidRPr="00BC11FB">
        <w:rPr>
          <w:rFonts w:ascii="Segoe UI" w:eastAsia="Times New Roman" w:hAnsi="Segoe UI" w:cs="Segoe UI"/>
          <w:color w:val="000000"/>
          <w:sz w:val="26"/>
          <w:szCs w:val="26"/>
        </w:rPr>
        <w:t> eye protection. Choose goggles designed to keep out dust and small particles. Safety glasses or goggles that have open vent holes will not protect you against dust and small particles.</w:t>
      </w:r>
    </w:p>
    <w:p w:rsidR="00BC11FB" w:rsidRPr="00BC11FB" w:rsidRDefault="00BC11FB" w:rsidP="00BC11FB">
      <w:pPr>
        <w:shd w:val="clear" w:color="auto" w:fill="FFFFFF"/>
        <w:spacing w:before="100" w:beforeAutospacing="1" w:after="100" w:afterAutospacing="1" w:line="240" w:lineRule="auto"/>
        <w:outlineLvl w:val="2"/>
        <w:rPr>
          <w:rFonts w:ascii="Times New Roman" w:eastAsia="Times New Roman" w:hAnsi="Times New Roman" w:cs="Times New Roman"/>
          <w:b/>
          <w:color w:val="000000"/>
          <w:sz w:val="27"/>
          <w:szCs w:val="27"/>
        </w:rPr>
      </w:pPr>
      <w:r w:rsidRPr="00BC11FB">
        <w:rPr>
          <w:rFonts w:ascii="Times New Roman" w:eastAsia="Times New Roman" w:hAnsi="Times New Roman" w:cs="Times New Roman"/>
          <w:b/>
          <w:color w:val="000000"/>
          <w:sz w:val="27"/>
          <w:szCs w:val="27"/>
        </w:rPr>
        <w:t>Personal Mold Clean Up</w:t>
      </w:r>
    </w:p>
    <w:p w:rsidR="00BC11FB" w:rsidRPr="00BC11FB" w:rsidRDefault="00BC11FB" w:rsidP="00BC11FB">
      <w:pPr>
        <w:shd w:val="clear" w:color="auto" w:fill="FFFFFF"/>
        <w:spacing w:after="100" w:afterAutospacing="1" w:line="240" w:lineRule="auto"/>
        <w:rPr>
          <w:rFonts w:ascii="Segoe UI" w:eastAsia="Times New Roman" w:hAnsi="Segoe UI" w:cs="Segoe UI"/>
          <w:color w:val="000000"/>
          <w:sz w:val="26"/>
          <w:szCs w:val="26"/>
        </w:rPr>
      </w:pPr>
      <w:r w:rsidRPr="00BC11FB">
        <w:rPr>
          <w:rFonts w:ascii="Segoe UI" w:eastAsia="Times New Roman" w:hAnsi="Segoe UI" w:cs="Segoe UI"/>
          <w:b/>
          <w:bCs/>
          <w:color w:val="000000"/>
          <w:sz w:val="26"/>
        </w:rPr>
        <w:t>Follow these steps:</w:t>
      </w:r>
    </w:p>
    <w:p w:rsidR="00BC11FB" w:rsidRPr="00BC11FB" w:rsidRDefault="00BC11FB" w:rsidP="00BC11FB">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BC11FB">
        <w:rPr>
          <w:rFonts w:ascii="Segoe UI" w:eastAsia="Times New Roman" w:hAnsi="Segoe UI" w:cs="Segoe UI"/>
          <w:color w:val="000000"/>
          <w:sz w:val="26"/>
          <w:szCs w:val="26"/>
        </w:rPr>
        <w:t>Put on the personal protective equipment described above to protect your eyes, nose, mouth, and skin.</w:t>
      </w:r>
    </w:p>
    <w:p w:rsidR="00BC11FB" w:rsidRPr="00BC11FB" w:rsidRDefault="00BC11FB" w:rsidP="00BC11FB">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BC11FB">
        <w:rPr>
          <w:rFonts w:ascii="Segoe UI" w:eastAsia="Times New Roman" w:hAnsi="Segoe UI" w:cs="Segoe UI"/>
          <w:color w:val="000000"/>
          <w:sz w:val="26"/>
          <w:szCs w:val="26"/>
        </w:rPr>
        <w:t>Remove standing water and wet materials. Use a wet vacuum to remove water from floors, carpets, and hard surfaces. Dry your home and everything in it as quickly as you can – within 24 to 48 hours if you can.</w:t>
      </w:r>
    </w:p>
    <w:p w:rsidR="00BC11FB" w:rsidRPr="00BC11FB" w:rsidRDefault="00BC11FB" w:rsidP="00BC11FB">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BC11FB">
        <w:rPr>
          <w:rFonts w:ascii="Segoe UI" w:eastAsia="Times New Roman" w:hAnsi="Segoe UI" w:cs="Segoe UI"/>
          <w:color w:val="000000"/>
          <w:sz w:val="26"/>
          <w:szCs w:val="26"/>
        </w:rPr>
        <w:t>Open all doors and windows when you are working and leave as many open as is safe when you leave.</w:t>
      </w:r>
    </w:p>
    <w:p w:rsidR="00BC11FB" w:rsidRPr="00BC11FB" w:rsidRDefault="00BC11FB" w:rsidP="00BC11FB">
      <w:pPr>
        <w:numPr>
          <w:ilvl w:val="1"/>
          <w:numId w:val="1"/>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BC11FB">
        <w:rPr>
          <w:rFonts w:ascii="Segoe UI" w:eastAsia="Times New Roman" w:hAnsi="Segoe UI" w:cs="Segoe UI"/>
          <w:color w:val="000000"/>
          <w:sz w:val="26"/>
          <w:szCs w:val="26"/>
        </w:rPr>
        <w:t>Open inside doors, especially closets and interior rooms, to let air flow to all areas. Take doors off their hinges if you need to.</w:t>
      </w:r>
    </w:p>
    <w:p w:rsidR="00BC11FB" w:rsidRPr="00BC11FB" w:rsidRDefault="00BC11FB" w:rsidP="00BC11FB">
      <w:pPr>
        <w:numPr>
          <w:ilvl w:val="1"/>
          <w:numId w:val="1"/>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BC11FB">
        <w:rPr>
          <w:rFonts w:ascii="Segoe UI" w:eastAsia="Times New Roman" w:hAnsi="Segoe UI" w:cs="Segoe UI"/>
          <w:color w:val="000000"/>
          <w:sz w:val="26"/>
          <w:szCs w:val="26"/>
        </w:rPr>
        <w:t>Open kitchen cabinets and bathroom vanity doors; remove drawers, wipe them clean, and stack them to dry.</w:t>
      </w:r>
    </w:p>
    <w:p w:rsidR="00BC11FB" w:rsidRPr="00BC11FB" w:rsidRDefault="00BC11FB" w:rsidP="00BC11FB">
      <w:pPr>
        <w:numPr>
          <w:ilvl w:val="1"/>
          <w:numId w:val="1"/>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BC11FB">
        <w:rPr>
          <w:rFonts w:ascii="Segoe UI" w:eastAsia="Times New Roman" w:hAnsi="Segoe UI" w:cs="Segoe UI"/>
          <w:color w:val="000000"/>
          <w:sz w:val="26"/>
          <w:szCs w:val="26"/>
        </w:rPr>
        <w:t>Open the attic access to let air flow to the attic. Before you open the attic door, make sure nothing will fall on you.</w:t>
      </w:r>
    </w:p>
    <w:p w:rsidR="00BC11FB" w:rsidRPr="00BC11FB" w:rsidRDefault="00BC11FB" w:rsidP="00BC11FB">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BC11FB">
        <w:rPr>
          <w:rFonts w:ascii="Segoe UI" w:eastAsia="Times New Roman" w:hAnsi="Segoe UI" w:cs="Segoe UI"/>
          <w:color w:val="000000"/>
          <w:sz w:val="26"/>
          <w:szCs w:val="26"/>
        </w:rPr>
        <w:lastRenderedPageBreak/>
        <w:t>When electricity is safe to use, use fans and dehumidifiers to remove moisture. Do not use fans if mold has already started to grow, because the fans may spread the mold.</w:t>
      </w:r>
    </w:p>
    <w:p w:rsidR="00BC11FB" w:rsidRPr="00BC11FB" w:rsidRDefault="00BC11FB" w:rsidP="00BC11FB">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BC11FB">
        <w:rPr>
          <w:rFonts w:ascii="Segoe UI" w:eastAsia="Times New Roman" w:hAnsi="Segoe UI" w:cs="Segoe UI"/>
          <w:color w:val="000000"/>
          <w:sz w:val="26"/>
          <w:szCs w:val="26"/>
        </w:rPr>
        <w:t xml:space="preserve">Clean with water and a detergent. Remove all </w:t>
      </w:r>
      <w:proofErr w:type="gramStart"/>
      <w:r w:rsidRPr="00BC11FB">
        <w:rPr>
          <w:rFonts w:ascii="Segoe UI" w:eastAsia="Times New Roman" w:hAnsi="Segoe UI" w:cs="Segoe UI"/>
          <w:color w:val="000000"/>
          <w:sz w:val="26"/>
          <w:szCs w:val="26"/>
        </w:rPr>
        <w:t>mold</w:t>
      </w:r>
      <w:proofErr w:type="gramEnd"/>
      <w:r w:rsidRPr="00BC11FB">
        <w:rPr>
          <w:rFonts w:ascii="Segoe UI" w:eastAsia="Times New Roman" w:hAnsi="Segoe UI" w:cs="Segoe UI"/>
          <w:color w:val="000000"/>
          <w:sz w:val="26"/>
          <w:szCs w:val="26"/>
        </w:rPr>
        <w:t xml:space="preserve"> you can see. Dry right away.</w:t>
      </w:r>
    </w:p>
    <w:p w:rsidR="00BC11FB" w:rsidRPr="00BC11FB" w:rsidRDefault="00BC11FB" w:rsidP="00BC11FB">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BC11FB">
        <w:rPr>
          <w:rFonts w:ascii="Segoe UI" w:eastAsia="Times New Roman" w:hAnsi="Segoe UI" w:cs="Segoe UI"/>
          <w:color w:val="000000"/>
          <w:sz w:val="26"/>
          <w:szCs w:val="26"/>
        </w:rPr>
        <w:t>If you use cleaning products, do not mix cleaning products together. DO NOT mix bleach and ammonia because it can create toxic vapors.</w:t>
      </w:r>
    </w:p>
    <w:p w:rsidR="00BC11FB" w:rsidRPr="00BC11FB" w:rsidRDefault="00BC11FB" w:rsidP="00BC11FB">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BC11FB">
        <w:rPr>
          <w:rFonts w:ascii="Segoe UI" w:eastAsia="Times New Roman" w:hAnsi="Segoe UI" w:cs="Segoe UI"/>
          <w:color w:val="000000"/>
          <w:sz w:val="26"/>
          <w:szCs w:val="26"/>
        </w:rPr>
        <w:t>Painting or caulking over mold will not prevent mold from growing. Fix the water problem completely and clean up all the mold before you paint or caulk.</w:t>
      </w:r>
    </w:p>
    <w:p w:rsidR="00BC11FB" w:rsidRDefault="00BC11FB" w:rsidP="00BC11FB">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6"/>
          <w:szCs w:val="26"/>
        </w:rPr>
      </w:pPr>
      <w:r w:rsidRPr="00BC11FB">
        <w:rPr>
          <w:rFonts w:ascii="Segoe UI" w:eastAsia="Times New Roman" w:hAnsi="Segoe UI" w:cs="Segoe UI"/>
          <w:color w:val="000000"/>
          <w:sz w:val="26"/>
          <w:szCs w:val="26"/>
        </w:rPr>
        <w:t>Throw away items that can’t be cleaned and dried. Throw away anything that was wet with flood water and can’t be cleaned and dried completely within 24 to 48 hours. If you have precious items that you want to preserve, follow these guidelines from the Smithsonian Institute: </w:t>
      </w:r>
      <w:hyperlink r:id="rId5" w:history="1">
        <w:r w:rsidRPr="00BC11FB">
          <w:rPr>
            <w:rFonts w:ascii="Segoe UI" w:eastAsia="Times New Roman" w:hAnsi="Segoe UI" w:cs="Segoe UI"/>
            <w:color w:val="075290"/>
            <w:sz w:val="26"/>
            <w:u w:val="single"/>
          </w:rPr>
          <w:t>www.si.edu/mci/english/learn_more/taking_care/mnm.htmlExternal</w:t>
        </w:r>
      </w:hyperlink>
      <w:r w:rsidRPr="00BC11FB">
        <w:rPr>
          <w:rFonts w:ascii="Segoe UI" w:eastAsia="Times New Roman" w:hAnsi="Segoe UI" w:cs="Segoe UI"/>
          <w:color w:val="000000"/>
          <w:sz w:val="26"/>
          <w:szCs w:val="26"/>
        </w:rPr>
        <w:t>.</w:t>
      </w:r>
    </w:p>
    <w:p w:rsidR="00BC11FB" w:rsidRPr="00BC11FB" w:rsidRDefault="00BC11FB" w:rsidP="00BC11FB">
      <w:pPr>
        <w:shd w:val="clear" w:color="auto" w:fill="FFFFFF"/>
        <w:spacing w:before="100" w:beforeAutospacing="1" w:after="100" w:afterAutospacing="1" w:line="240" w:lineRule="auto"/>
        <w:rPr>
          <w:rFonts w:ascii="Segoe UI" w:eastAsia="Times New Roman" w:hAnsi="Segoe UI" w:cs="Segoe UI"/>
          <w:color w:val="000000"/>
          <w:sz w:val="26"/>
          <w:szCs w:val="26"/>
        </w:rPr>
      </w:pPr>
      <w:r w:rsidRPr="00BC11FB">
        <w:rPr>
          <w:rFonts w:ascii="Segoe UI" w:eastAsia="Times New Roman" w:hAnsi="Segoe UI" w:cs="Segoe UI"/>
          <w:color w:val="000000"/>
          <w:sz w:val="26"/>
          <w:szCs w:val="26"/>
        </w:rPr>
        <w:t>https://www.cdc.gov/mold/cleanup-guide.html</w:t>
      </w:r>
    </w:p>
    <w:p w:rsidR="00130342" w:rsidRDefault="00130342"/>
    <w:sectPr w:rsidR="00130342" w:rsidSect="001303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7473"/>
    <w:multiLevelType w:val="multilevel"/>
    <w:tmpl w:val="6BB6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B20F3F"/>
    <w:multiLevelType w:val="multilevel"/>
    <w:tmpl w:val="CE66C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C11FB"/>
    <w:rsid w:val="00003799"/>
    <w:rsid w:val="00007CEC"/>
    <w:rsid w:val="000147DF"/>
    <w:rsid w:val="00022475"/>
    <w:rsid w:val="00026688"/>
    <w:rsid w:val="00041285"/>
    <w:rsid w:val="000625F4"/>
    <w:rsid w:val="00062C18"/>
    <w:rsid w:val="000727EF"/>
    <w:rsid w:val="0008276A"/>
    <w:rsid w:val="000830D0"/>
    <w:rsid w:val="00086CAF"/>
    <w:rsid w:val="0009015F"/>
    <w:rsid w:val="0009060D"/>
    <w:rsid w:val="000910A7"/>
    <w:rsid w:val="000A7160"/>
    <w:rsid w:val="000B1ED3"/>
    <w:rsid w:val="000B2FF2"/>
    <w:rsid w:val="000C1FE6"/>
    <w:rsid w:val="000C51A6"/>
    <w:rsid w:val="000D0390"/>
    <w:rsid w:val="000D59E0"/>
    <w:rsid w:val="000F12B6"/>
    <w:rsid w:val="000F3C30"/>
    <w:rsid w:val="000F663A"/>
    <w:rsid w:val="0010111B"/>
    <w:rsid w:val="001100AC"/>
    <w:rsid w:val="001158A6"/>
    <w:rsid w:val="00117CBA"/>
    <w:rsid w:val="00122A09"/>
    <w:rsid w:val="00126EF4"/>
    <w:rsid w:val="00130342"/>
    <w:rsid w:val="001313BE"/>
    <w:rsid w:val="001405A1"/>
    <w:rsid w:val="001410B9"/>
    <w:rsid w:val="0015773F"/>
    <w:rsid w:val="00172B18"/>
    <w:rsid w:val="00183ED1"/>
    <w:rsid w:val="001842F8"/>
    <w:rsid w:val="0019213F"/>
    <w:rsid w:val="001A679B"/>
    <w:rsid w:val="001C01EE"/>
    <w:rsid w:val="001D587B"/>
    <w:rsid w:val="001E5282"/>
    <w:rsid w:val="001F3AA4"/>
    <w:rsid w:val="00215067"/>
    <w:rsid w:val="002225CA"/>
    <w:rsid w:val="00227DF1"/>
    <w:rsid w:val="0023004D"/>
    <w:rsid w:val="002531E1"/>
    <w:rsid w:val="00253477"/>
    <w:rsid w:val="00263520"/>
    <w:rsid w:val="00273F39"/>
    <w:rsid w:val="002817EA"/>
    <w:rsid w:val="00282F1C"/>
    <w:rsid w:val="00283074"/>
    <w:rsid w:val="00292A8F"/>
    <w:rsid w:val="00293A83"/>
    <w:rsid w:val="002A3571"/>
    <w:rsid w:val="002A42C1"/>
    <w:rsid w:val="002B3604"/>
    <w:rsid w:val="002B56E4"/>
    <w:rsid w:val="002B5A7A"/>
    <w:rsid w:val="002B7654"/>
    <w:rsid w:val="002B78B8"/>
    <w:rsid w:val="002C05E9"/>
    <w:rsid w:val="002C1762"/>
    <w:rsid w:val="002E3922"/>
    <w:rsid w:val="002F3003"/>
    <w:rsid w:val="002F4DC5"/>
    <w:rsid w:val="003009E4"/>
    <w:rsid w:val="00305568"/>
    <w:rsid w:val="00306580"/>
    <w:rsid w:val="00311BBA"/>
    <w:rsid w:val="003138F2"/>
    <w:rsid w:val="00315E4A"/>
    <w:rsid w:val="003234AC"/>
    <w:rsid w:val="0032566A"/>
    <w:rsid w:val="00326BA5"/>
    <w:rsid w:val="00334B74"/>
    <w:rsid w:val="00345493"/>
    <w:rsid w:val="00353251"/>
    <w:rsid w:val="003629CB"/>
    <w:rsid w:val="00374671"/>
    <w:rsid w:val="00380213"/>
    <w:rsid w:val="0038244D"/>
    <w:rsid w:val="003851F2"/>
    <w:rsid w:val="003956FB"/>
    <w:rsid w:val="003974BE"/>
    <w:rsid w:val="003B354D"/>
    <w:rsid w:val="003C01C6"/>
    <w:rsid w:val="003D02CF"/>
    <w:rsid w:val="003D56EA"/>
    <w:rsid w:val="003D644B"/>
    <w:rsid w:val="00401BE0"/>
    <w:rsid w:val="0040676D"/>
    <w:rsid w:val="00414245"/>
    <w:rsid w:val="00417DD8"/>
    <w:rsid w:val="00422ED1"/>
    <w:rsid w:val="004323AE"/>
    <w:rsid w:val="00433040"/>
    <w:rsid w:val="00454CC3"/>
    <w:rsid w:val="0046449E"/>
    <w:rsid w:val="0046543A"/>
    <w:rsid w:val="00471C75"/>
    <w:rsid w:val="00471CA2"/>
    <w:rsid w:val="00471DB2"/>
    <w:rsid w:val="0047289E"/>
    <w:rsid w:val="00484204"/>
    <w:rsid w:val="00487F27"/>
    <w:rsid w:val="004A0825"/>
    <w:rsid w:val="004A5F6E"/>
    <w:rsid w:val="004B3614"/>
    <w:rsid w:val="004C26E6"/>
    <w:rsid w:val="004E0C6D"/>
    <w:rsid w:val="004E210F"/>
    <w:rsid w:val="0050324E"/>
    <w:rsid w:val="00507789"/>
    <w:rsid w:val="005203FC"/>
    <w:rsid w:val="00520969"/>
    <w:rsid w:val="0052293F"/>
    <w:rsid w:val="0056594D"/>
    <w:rsid w:val="00573118"/>
    <w:rsid w:val="00584140"/>
    <w:rsid w:val="005867B0"/>
    <w:rsid w:val="00595378"/>
    <w:rsid w:val="0059681D"/>
    <w:rsid w:val="005A076D"/>
    <w:rsid w:val="005A1684"/>
    <w:rsid w:val="005A5B2F"/>
    <w:rsid w:val="005B39E5"/>
    <w:rsid w:val="005B3F0A"/>
    <w:rsid w:val="005B6615"/>
    <w:rsid w:val="005C7260"/>
    <w:rsid w:val="005D26C7"/>
    <w:rsid w:val="005D76F0"/>
    <w:rsid w:val="005E1202"/>
    <w:rsid w:val="0060082A"/>
    <w:rsid w:val="00601AF1"/>
    <w:rsid w:val="006046E0"/>
    <w:rsid w:val="00612D3E"/>
    <w:rsid w:val="006173F2"/>
    <w:rsid w:val="00623CAE"/>
    <w:rsid w:val="00640B44"/>
    <w:rsid w:val="00642043"/>
    <w:rsid w:val="006471DB"/>
    <w:rsid w:val="00663121"/>
    <w:rsid w:val="00671A70"/>
    <w:rsid w:val="00675247"/>
    <w:rsid w:val="00676E6C"/>
    <w:rsid w:val="0068079C"/>
    <w:rsid w:val="00694A92"/>
    <w:rsid w:val="00694D7F"/>
    <w:rsid w:val="006A2D1F"/>
    <w:rsid w:val="006A54DA"/>
    <w:rsid w:val="006C0125"/>
    <w:rsid w:val="006D07CC"/>
    <w:rsid w:val="006E1817"/>
    <w:rsid w:val="007029AF"/>
    <w:rsid w:val="00707B9D"/>
    <w:rsid w:val="0071686F"/>
    <w:rsid w:val="00725BC3"/>
    <w:rsid w:val="007343C1"/>
    <w:rsid w:val="00735393"/>
    <w:rsid w:val="007520F4"/>
    <w:rsid w:val="0076114C"/>
    <w:rsid w:val="007775B5"/>
    <w:rsid w:val="00793AC6"/>
    <w:rsid w:val="007B5197"/>
    <w:rsid w:val="007B70B2"/>
    <w:rsid w:val="007D7F6C"/>
    <w:rsid w:val="007E39BE"/>
    <w:rsid w:val="007F15E3"/>
    <w:rsid w:val="008204FD"/>
    <w:rsid w:val="00822C0B"/>
    <w:rsid w:val="00825897"/>
    <w:rsid w:val="00827731"/>
    <w:rsid w:val="00836B2E"/>
    <w:rsid w:val="00856A0F"/>
    <w:rsid w:val="00860039"/>
    <w:rsid w:val="00865C6E"/>
    <w:rsid w:val="008675C3"/>
    <w:rsid w:val="008931E8"/>
    <w:rsid w:val="00893CB1"/>
    <w:rsid w:val="008966AC"/>
    <w:rsid w:val="0089756A"/>
    <w:rsid w:val="008A00B8"/>
    <w:rsid w:val="008A52A6"/>
    <w:rsid w:val="008D71B0"/>
    <w:rsid w:val="008E0438"/>
    <w:rsid w:val="008F5AE7"/>
    <w:rsid w:val="00903FEC"/>
    <w:rsid w:val="00923E93"/>
    <w:rsid w:val="00933A23"/>
    <w:rsid w:val="00934A09"/>
    <w:rsid w:val="00934C6E"/>
    <w:rsid w:val="009451BE"/>
    <w:rsid w:val="00952D52"/>
    <w:rsid w:val="00957C59"/>
    <w:rsid w:val="00965AE1"/>
    <w:rsid w:val="0097630B"/>
    <w:rsid w:val="00976532"/>
    <w:rsid w:val="00983AE5"/>
    <w:rsid w:val="009869AF"/>
    <w:rsid w:val="00997F51"/>
    <w:rsid w:val="009A541F"/>
    <w:rsid w:val="009B0888"/>
    <w:rsid w:val="009B2E9D"/>
    <w:rsid w:val="009B571F"/>
    <w:rsid w:val="009C68E6"/>
    <w:rsid w:val="009D0313"/>
    <w:rsid w:val="009D2668"/>
    <w:rsid w:val="009D2AE5"/>
    <w:rsid w:val="00A254C3"/>
    <w:rsid w:val="00A36B64"/>
    <w:rsid w:val="00A51463"/>
    <w:rsid w:val="00A577FF"/>
    <w:rsid w:val="00A614B0"/>
    <w:rsid w:val="00A73549"/>
    <w:rsid w:val="00A80276"/>
    <w:rsid w:val="00A903BD"/>
    <w:rsid w:val="00A92C2C"/>
    <w:rsid w:val="00AC03EC"/>
    <w:rsid w:val="00AC43D4"/>
    <w:rsid w:val="00AC5C2D"/>
    <w:rsid w:val="00AD6D3E"/>
    <w:rsid w:val="00AD72B2"/>
    <w:rsid w:val="00AE1123"/>
    <w:rsid w:val="00AE564D"/>
    <w:rsid w:val="00AE567E"/>
    <w:rsid w:val="00B07096"/>
    <w:rsid w:val="00B10E57"/>
    <w:rsid w:val="00B12201"/>
    <w:rsid w:val="00B124C2"/>
    <w:rsid w:val="00B146BF"/>
    <w:rsid w:val="00B21318"/>
    <w:rsid w:val="00B33E6F"/>
    <w:rsid w:val="00B47A08"/>
    <w:rsid w:val="00B541A9"/>
    <w:rsid w:val="00B66507"/>
    <w:rsid w:val="00B742EE"/>
    <w:rsid w:val="00B83926"/>
    <w:rsid w:val="00BB6980"/>
    <w:rsid w:val="00BB7657"/>
    <w:rsid w:val="00BC11FB"/>
    <w:rsid w:val="00BC3386"/>
    <w:rsid w:val="00BD2BEF"/>
    <w:rsid w:val="00BE0A54"/>
    <w:rsid w:val="00BE19B5"/>
    <w:rsid w:val="00BE4F43"/>
    <w:rsid w:val="00BF6C5C"/>
    <w:rsid w:val="00C0069E"/>
    <w:rsid w:val="00C1541A"/>
    <w:rsid w:val="00C318A6"/>
    <w:rsid w:val="00C45B09"/>
    <w:rsid w:val="00C53C03"/>
    <w:rsid w:val="00C572ED"/>
    <w:rsid w:val="00C6311E"/>
    <w:rsid w:val="00C913D7"/>
    <w:rsid w:val="00C93F72"/>
    <w:rsid w:val="00C95990"/>
    <w:rsid w:val="00C97517"/>
    <w:rsid w:val="00CA03B3"/>
    <w:rsid w:val="00CC4893"/>
    <w:rsid w:val="00CC7A24"/>
    <w:rsid w:val="00CD16FA"/>
    <w:rsid w:val="00CD3E4A"/>
    <w:rsid w:val="00CD74B9"/>
    <w:rsid w:val="00CD7584"/>
    <w:rsid w:val="00CE7B1F"/>
    <w:rsid w:val="00CF779D"/>
    <w:rsid w:val="00D03672"/>
    <w:rsid w:val="00D11DA5"/>
    <w:rsid w:val="00D32192"/>
    <w:rsid w:val="00D33DFB"/>
    <w:rsid w:val="00D4268F"/>
    <w:rsid w:val="00D43AA7"/>
    <w:rsid w:val="00D4703F"/>
    <w:rsid w:val="00D57F2F"/>
    <w:rsid w:val="00D741D7"/>
    <w:rsid w:val="00D74B9E"/>
    <w:rsid w:val="00D86078"/>
    <w:rsid w:val="00D9374E"/>
    <w:rsid w:val="00DB4285"/>
    <w:rsid w:val="00DE541E"/>
    <w:rsid w:val="00DE7935"/>
    <w:rsid w:val="00DF4C36"/>
    <w:rsid w:val="00DF5B7C"/>
    <w:rsid w:val="00DF5BDE"/>
    <w:rsid w:val="00E008AB"/>
    <w:rsid w:val="00E11E8E"/>
    <w:rsid w:val="00E1304B"/>
    <w:rsid w:val="00E14F9B"/>
    <w:rsid w:val="00E154F2"/>
    <w:rsid w:val="00E17E36"/>
    <w:rsid w:val="00E223F1"/>
    <w:rsid w:val="00E53141"/>
    <w:rsid w:val="00E60858"/>
    <w:rsid w:val="00E67F1B"/>
    <w:rsid w:val="00E74178"/>
    <w:rsid w:val="00E8033D"/>
    <w:rsid w:val="00E84ACC"/>
    <w:rsid w:val="00E87A45"/>
    <w:rsid w:val="00E9373B"/>
    <w:rsid w:val="00E9723E"/>
    <w:rsid w:val="00EA101F"/>
    <w:rsid w:val="00EB144A"/>
    <w:rsid w:val="00EB2310"/>
    <w:rsid w:val="00EC11C5"/>
    <w:rsid w:val="00EC57E9"/>
    <w:rsid w:val="00EE4A0D"/>
    <w:rsid w:val="00EE590F"/>
    <w:rsid w:val="00EF28AF"/>
    <w:rsid w:val="00EF339F"/>
    <w:rsid w:val="00EF6143"/>
    <w:rsid w:val="00F04948"/>
    <w:rsid w:val="00F04C7D"/>
    <w:rsid w:val="00F05276"/>
    <w:rsid w:val="00F25FA4"/>
    <w:rsid w:val="00F444E0"/>
    <w:rsid w:val="00F518F1"/>
    <w:rsid w:val="00F54E3A"/>
    <w:rsid w:val="00F61686"/>
    <w:rsid w:val="00F65FE6"/>
    <w:rsid w:val="00F723BF"/>
    <w:rsid w:val="00F74C75"/>
    <w:rsid w:val="00F76C25"/>
    <w:rsid w:val="00F80039"/>
    <w:rsid w:val="00F86EE1"/>
    <w:rsid w:val="00F90182"/>
    <w:rsid w:val="00F974B9"/>
    <w:rsid w:val="00F97B1A"/>
    <w:rsid w:val="00FA0BA7"/>
    <w:rsid w:val="00FA507F"/>
    <w:rsid w:val="00FA5B18"/>
    <w:rsid w:val="00FB3822"/>
    <w:rsid w:val="00FC043D"/>
    <w:rsid w:val="00FD03C0"/>
    <w:rsid w:val="00FD29A5"/>
    <w:rsid w:val="00FF19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342"/>
  </w:style>
  <w:style w:type="paragraph" w:styleId="Heading3">
    <w:name w:val="heading 3"/>
    <w:basedOn w:val="Normal"/>
    <w:link w:val="Heading3Char"/>
    <w:uiPriority w:val="9"/>
    <w:qFormat/>
    <w:rsid w:val="00BC11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11F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C11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11FB"/>
    <w:rPr>
      <w:b/>
      <w:bCs/>
    </w:rPr>
  </w:style>
  <w:style w:type="character" w:styleId="Hyperlink">
    <w:name w:val="Hyperlink"/>
    <w:basedOn w:val="DefaultParagraphFont"/>
    <w:uiPriority w:val="99"/>
    <w:semiHidden/>
    <w:unhideWhenUsed/>
    <w:rsid w:val="00BC11FB"/>
    <w:rPr>
      <w:color w:val="0000FF"/>
      <w:u w:val="single"/>
    </w:rPr>
  </w:style>
  <w:style w:type="character" w:customStyle="1" w:styleId="sr-only">
    <w:name w:val="sr-only"/>
    <w:basedOn w:val="DefaultParagraphFont"/>
    <w:rsid w:val="00BC11FB"/>
  </w:style>
  <w:style w:type="character" w:styleId="Emphasis">
    <w:name w:val="Emphasis"/>
    <w:basedOn w:val="DefaultParagraphFont"/>
    <w:uiPriority w:val="20"/>
    <w:qFormat/>
    <w:rsid w:val="00BC11FB"/>
    <w:rPr>
      <w:i/>
      <w:iCs/>
    </w:rPr>
  </w:style>
</w:styles>
</file>

<file path=word/webSettings.xml><?xml version="1.0" encoding="utf-8"?>
<w:webSettings xmlns:r="http://schemas.openxmlformats.org/officeDocument/2006/relationships" xmlns:w="http://schemas.openxmlformats.org/wordprocessingml/2006/main">
  <w:divs>
    <w:div w:id="759955561">
      <w:bodyDiv w:val="1"/>
      <w:marLeft w:val="0"/>
      <w:marRight w:val="0"/>
      <w:marTop w:val="0"/>
      <w:marBottom w:val="0"/>
      <w:divBdr>
        <w:top w:val="none" w:sz="0" w:space="0" w:color="auto"/>
        <w:left w:val="none" w:sz="0" w:space="0" w:color="auto"/>
        <w:bottom w:val="none" w:sz="0" w:space="0" w:color="auto"/>
        <w:right w:val="none" w:sz="0" w:space="0" w:color="auto"/>
      </w:divBdr>
    </w:div>
    <w:div w:id="9822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i.edu/mci/english/learn_more/taking_care/mnm.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428</Words>
  <Characters>2446</Characters>
  <Application>Microsoft Office Word</Application>
  <DocSecurity>0</DocSecurity>
  <Lines>20</Lines>
  <Paragraphs>5</Paragraphs>
  <ScaleCrop>false</ScaleCrop>
  <Company>Alabama Department of Public Health</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ADPH User</dc:creator>
  <cp:lastModifiedBy>ADPH User</cp:lastModifiedBy>
  <cp:revision>1</cp:revision>
  <dcterms:created xsi:type="dcterms:W3CDTF">2019-02-25T17:02:00Z</dcterms:created>
  <dcterms:modified xsi:type="dcterms:W3CDTF">2019-02-25T17:06:00Z</dcterms:modified>
</cp:coreProperties>
</file>